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C8571" w14:textId="77777777" w:rsidR="008D581A" w:rsidRDefault="005F40DA" w:rsidP="002E1621">
      <w:pPr>
        <w:spacing w:before="82"/>
        <w:ind w:left="968" w:right="300"/>
        <w:rPr>
          <w:b/>
          <w:sz w:val="36"/>
          <w:szCs w:val="36"/>
        </w:rPr>
      </w:pPr>
      <w:r>
        <w:rPr>
          <w:noProof/>
          <w:lang w:eastAsia="en-US"/>
        </w:rPr>
        <w:drawing>
          <wp:anchor distT="0" distB="0" distL="0" distR="0" simplePos="0" relativeHeight="251658240" behindDoc="1" locked="0" layoutInCell="1" hidden="0" allowOverlap="1" wp14:anchorId="4E274051" wp14:editId="52DB32A0">
            <wp:simplePos x="0" y="0"/>
            <wp:positionH relativeFrom="page">
              <wp:posOffset>708660</wp:posOffset>
            </wp:positionH>
            <wp:positionV relativeFrom="page">
              <wp:posOffset>872489</wp:posOffset>
            </wp:positionV>
            <wp:extent cx="631825" cy="755015"/>
            <wp:effectExtent l="0" t="0" r="0" b="0"/>
            <wp:wrapNone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825" cy="755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SRM VALLIAMMAI ENGINEERING OLLEGE</w:t>
      </w: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hidden="0" allowOverlap="1" wp14:anchorId="3E31FDBD" wp14:editId="1EE01ECB">
            <wp:simplePos x="0" y="0"/>
            <wp:positionH relativeFrom="column">
              <wp:posOffset>5580380</wp:posOffset>
            </wp:positionH>
            <wp:positionV relativeFrom="paragraph">
              <wp:posOffset>28575</wp:posOffset>
            </wp:positionV>
            <wp:extent cx="789065" cy="741218"/>
            <wp:effectExtent l="0" t="0" r="0" b="0"/>
            <wp:wrapNone/>
            <wp:docPr id="1" name="image4.png" descr="vec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vec logo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9065" cy="741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383AB6" w14:textId="77777777" w:rsidR="008D581A" w:rsidRDefault="005F40DA" w:rsidP="002E1621">
      <w:pPr>
        <w:spacing w:before="82"/>
        <w:ind w:left="968" w:right="1051"/>
        <w:jc w:val="center"/>
        <w:rPr>
          <w:b/>
        </w:rPr>
      </w:pPr>
      <w:r>
        <w:rPr>
          <w:b/>
        </w:rPr>
        <w:t xml:space="preserve">(An Autonomous Institution) </w:t>
      </w:r>
    </w:p>
    <w:p w14:paraId="493118DB" w14:textId="77777777" w:rsidR="008D581A" w:rsidRDefault="005F40DA" w:rsidP="002E1621">
      <w:pPr>
        <w:spacing w:before="82"/>
        <w:ind w:left="968" w:right="1051"/>
        <w:jc w:val="center"/>
        <w:rPr>
          <w:b/>
          <w:sz w:val="44"/>
          <w:szCs w:val="44"/>
        </w:rPr>
      </w:pPr>
      <w:r>
        <w:rPr>
          <w:b/>
        </w:rPr>
        <w:t>SRM Nagar, Kattankulathur – 603 203</w:t>
      </w:r>
    </w:p>
    <w:p w14:paraId="7B9360FF" w14:textId="77777777" w:rsidR="008D581A" w:rsidRDefault="008D581A" w:rsidP="002E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FFD15DD" w14:textId="77777777" w:rsidR="008D581A" w:rsidRPr="000211FE" w:rsidRDefault="008D581A" w:rsidP="002E162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0B3CA99D" w14:textId="77777777" w:rsidR="008D581A" w:rsidRPr="000211FE" w:rsidRDefault="005F40DA" w:rsidP="002E1621">
      <w:pPr>
        <w:spacing w:before="1"/>
        <w:ind w:left="1014" w:right="1015"/>
        <w:jc w:val="center"/>
        <w:rPr>
          <w:b/>
        </w:rPr>
      </w:pPr>
      <w:r w:rsidRPr="000211FE">
        <w:rPr>
          <w:b/>
        </w:rPr>
        <w:t>DEPARTMENT OF ELECTRONICS AND COMMUNICATION ENGINEERING</w:t>
      </w:r>
    </w:p>
    <w:p w14:paraId="314395D9" w14:textId="77777777" w:rsidR="008D581A" w:rsidRDefault="008D581A" w:rsidP="002E16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</w:p>
    <w:p w14:paraId="08D866F3" w14:textId="77777777" w:rsidR="008D581A" w:rsidRDefault="008D581A" w:rsidP="002E16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70F225D5" w14:textId="77777777" w:rsidR="008D581A" w:rsidRDefault="005F40DA" w:rsidP="002E1621">
      <w:pPr>
        <w:pBdr>
          <w:top w:val="nil"/>
          <w:left w:val="nil"/>
          <w:bottom w:val="nil"/>
          <w:right w:val="nil"/>
          <w:between w:val="nil"/>
        </w:pBdr>
        <w:spacing w:before="176"/>
        <w:ind w:left="966" w:right="10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QUESTION BANK</w:t>
      </w:r>
    </w:p>
    <w:p w14:paraId="14A24701" w14:textId="77777777" w:rsidR="008D581A" w:rsidRDefault="005F40DA" w:rsidP="002E162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  <w:r>
        <w:rPr>
          <w:noProof/>
          <w:lang w:eastAsia="en-US"/>
        </w:rPr>
        <w:drawing>
          <wp:anchor distT="0" distB="0" distL="0" distR="0" simplePos="0" relativeHeight="251660288" behindDoc="0" locked="0" layoutInCell="1" hidden="0" allowOverlap="1" wp14:anchorId="170A1123" wp14:editId="784038D0">
            <wp:simplePos x="0" y="0"/>
            <wp:positionH relativeFrom="column">
              <wp:posOffset>1410970</wp:posOffset>
            </wp:positionH>
            <wp:positionV relativeFrom="paragraph">
              <wp:posOffset>155479</wp:posOffset>
            </wp:positionV>
            <wp:extent cx="2867118" cy="2640329"/>
            <wp:effectExtent l="0" t="0" r="0" b="0"/>
            <wp:wrapTopAndBottom distT="0" dist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118" cy="26403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8AB71F" w14:textId="6101DFAE" w:rsidR="008D581A" w:rsidRDefault="003C7F7A" w:rsidP="002E1621">
      <w:pPr>
        <w:spacing w:line="360" w:lineRule="auto"/>
        <w:ind w:hanging="9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 </w:t>
      </w:r>
      <w:r w:rsidR="005F40DA">
        <w:rPr>
          <w:sz w:val="28"/>
          <w:szCs w:val="28"/>
        </w:rPr>
        <w:t>SEMESTER</w:t>
      </w:r>
    </w:p>
    <w:p w14:paraId="549FFE39" w14:textId="28026B59" w:rsidR="008D581A" w:rsidRPr="000211FE" w:rsidRDefault="00C0140F" w:rsidP="002E1621">
      <w:pPr>
        <w:spacing w:line="360" w:lineRule="auto"/>
        <w:ind w:hanging="90"/>
        <w:jc w:val="center"/>
        <w:rPr>
          <w:b/>
          <w:sz w:val="28"/>
          <w:szCs w:val="28"/>
        </w:rPr>
      </w:pPr>
      <w:r w:rsidRPr="000211FE">
        <w:rPr>
          <w:b/>
          <w:sz w:val="28"/>
          <w:szCs w:val="28"/>
        </w:rPr>
        <w:t>PEC101</w:t>
      </w:r>
      <w:r w:rsidR="005F40DA" w:rsidRPr="000211FE">
        <w:rPr>
          <w:b/>
          <w:sz w:val="28"/>
          <w:szCs w:val="28"/>
        </w:rPr>
        <w:t xml:space="preserve"> </w:t>
      </w:r>
      <w:r w:rsidR="009A7D9C" w:rsidRPr="000211FE">
        <w:rPr>
          <w:b/>
          <w:sz w:val="28"/>
          <w:szCs w:val="28"/>
        </w:rPr>
        <w:t>WIDE BANDGAP DEVICES</w:t>
      </w:r>
    </w:p>
    <w:p w14:paraId="18E8A202" w14:textId="77777777" w:rsidR="008D581A" w:rsidRDefault="005F40DA" w:rsidP="002E1621">
      <w:pPr>
        <w:spacing w:line="360" w:lineRule="auto"/>
        <w:ind w:hanging="90"/>
        <w:jc w:val="center"/>
        <w:rPr>
          <w:sz w:val="28"/>
          <w:szCs w:val="28"/>
        </w:rPr>
      </w:pPr>
      <w:r>
        <w:rPr>
          <w:sz w:val="28"/>
          <w:szCs w:val="28"/>
        </w:rPr>
        <w:t>Regulation – 2023</w:t>
      </w:r>
    </w:p>
    <w:p w14:paraId="2F9BDD47" w14:textId="46E85532" w:rsidR="008D581A" w:rsidRDefault="005F40DA" w:rsidP="002E1621">
      <w:pPr>
        <w:spacing w:line="360" w:lineRule="auto"/>
        <w:ind w:hanging="90"/>
        <w:jc w:val="center"/>
        <w:rPr>
          <w:sz w:val="28"/>
          <w:szCs w:val="28"/>
        </w:rPr>
      </w:pPr>
      <w:r>
        <w:rPr>
          <w:sz w:val="28"/>
          <w:szCs w:val="28"/>
        </w:rPr>
        <w:t>Academic Year 202</w:t>
      </w:r>
      <w:r w:rsidR="00A23E1E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A23E1E">
        <w:rPr>
          <w:sz w:val="28"/>
          <w:szCs w:val="28"/>
        </w:rPr>
        <w:t>7</w:t>
      </w:r>
      <w:r w:rsidR="00A263E6">
        <w:rPr>
          <w:sz w:val="28"/>
          <w:szCs w:val="28"/>
        </w:rPr>
        <w:t xml:space="preserve"> </w:t>
      </w:r>
      <w:r>
        <w:rPr>
          <w:sz w:val="28"/>
          <w:szCs w:val="28"/>
        </w:rPr>
        <w:t>(Odd)</w:t>
      </w:r>
    </w:p>
    <w:p w14:paraId="0984A944" w14:textId="77777777" w:rsidR="008D581A" w:rsidRDefault="008D581A" w:rsidP="002E1621">
      <w:pPr>
        <w:spacing w:line="360" w:lineRule="auto"/>
        <w:ind w:hanging="90"/>
        <w:jc w:val="center"/>
        <w:rPr>
          <w:sz w:val="28"/>
          <w:szCs w:val="28"/>
        </w:rPr>
      </w:pPr>
    </w:p>
    <w:p w14:paraId="56C5F6EE" w14:textId="5E9B9952" w:rsidR="008D581A" w:rsidRPr="005E0506" w:rsidRDefault="005F40DA" w:rsidP="005E0506">
      <w:pPr>
        <w:spacing w:line="360" w:lineRule="auto"/>
        <w:ind w:hanging="9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Prepared by</w:t>
      </w:r>
    </w:p>
    <w:p w14:paraId="039EDD49" w14:textId="27351543" w:rsidR="008D581A" w:rsidRDefault="005E0506" w:rsidP="002E162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Dr</w:t>
      </w:r>
      <w:r w:rsidR="005F40DA">
        <w:rPr>
          <w:sz w:val="28"/>
          <w:szCs w:val="28"/>
        </w:rPr>
        <w:t xml:space="preserve">. </w:t>
      </w:r>
      <w:r w:rsidR="00A23E1E">
        <w:rPr>
          <w:sz w:val="28"/>
          <w:szCs w:val="28"/>
        </w:rPr>
        <w:t>N</w:t>
      </w:r>
      <w:r w:rsidR="005F40DA">
        <w:rPr>
          <w:sz w:val="28"/>
          <w:szCs w:val="28"/>
        </w:rPr>
        <w:t xml:space="preserve">. </w:t>
      </w:r>
      <w:proofErr w:type="spellStart"/>
      <w:r w:rsidR="00A23E1E">
        <w:rPr>
          <w:sz w:val="28"/>
          <w:szCs w:val="28"/>
        </w:rPr>
        <w:t>Jothy</w:t>
      </w:r>
      <w:proofErr w:type="spellEnd"/>
      <w:r w:rsidR="00A23E1E">
        <w:rPr>
          <w:sz w:val="28"/>
          <w:szCs w:val="28"/>
        </w:rPr>
        <w:t>, Asst. Professor (Sr. Grade)/</w:t>
      </w:r>
      <w:r w:rsidR="005F40DA">
        <w:rPr>
          <w:sz w:val="28"/>
          <w:szCs w:val="28"/>
        </w:rPr>
        <w:t>ECE</w:t>
      </w:r>
    </w:p>
    <w:p w14:paraId="76AC5DA7" w14:textId="77777777" w:rsidR="008D581A" w:rsidRDefault="008D581A" w:rsidP="002E1621">
      <w:pPr>
        <w:jc w:val="center"/>
        <w:rPr>
          <w:sz w:val="28"/>
          <w:szCs w:val="28"/>
        </w:rPr>
      </w:pPr>
    </w:p>
    <w:p w14:paraId="59919558" w14:textId="77777777" w:rsidR="005E0506" w:rsidRDefault="005E0506" w:rsidP="002E1621">
      <w:pPr>
        <w:jc w:val="center"/>
        <w:rPr>
          <w:sz w:val="28"/>
          <w:szCs w:val="28"/>
        </w:rPr>
      </w:pPr>
    </w:p>
    <w:p w14:paraId="4AA7D479" w14:textId="77777777" w:rsidR="005E0506" w:rsidRDefault="005E0506" w:rsidP="002E1621">
      <w:pPr>
        <w:jc w:val="center"/>
        <w:rPr>
          <w:sz w:val="28"/>
          <w:szCs w:val="28"/>
        </w:rPr>
      </w:pPr>
    </w:p>
    <w:p w14:paraId="7CFD9124" w14:textId="77777777" w:rsidR="005E0506" w:rsidRDefault="005E0506" w:rsidP="002E1621">
      <w:pPr>
        <w:jc w:val="center"/>
        <w:rPr>
          <w:sz w:val="28"/>
          <w:szCs w:val="28"/>
        </w:rPr>
      </w:pPr>
    </w:p>
    <w:p w14:paraId="54FE8FB9" w14:textId="77777777" w:rsidR="005E0506" w:rsidRDefault="005E0506" w:rsidP="002E1621">
      <w:pPr>
        <w:jc w:val="center"/>
        <w:rPr>
          <w:sz w:val="28"/>
          <w:szCs w:val="28"/>
        </w:rPr>
      </w:pPr>
    </w:p>
    <w:p w14:paraId="6E1FB873" w14:textId="77777777" w:rsidR="008D581A" w:rsidRPr="000211FE" w:rsidRDefault="005F40DA" w:rsidP="002E1621">
      <w:pPr>
        <w:jc w:val="center"/>
        <w:rPr>
          <w:b/>
          <w:sz w:val="32"/>
          <w:szCs w:val="32"/>
        </w:rPr>
      </w:pPr>
      <w:r w:rsidRPr="000211FE">
        <w:rPr>
          <w:b/>
          <w:sz w:val="32"/>
          <w:szCs w:val="32"/>
        </w:rPr>
        <w:lastRenderedPageBreak/>
        <w:t>SRM VALLIAMMAI ENGINEERING COLLEGE</w:t>
      </w:r>
      <w:r w:rsidRPr="000211FE">
        <w:rPr>
          <w:b/>
          <w:noProof/>
          <w:lang w:eastAsia="en-US"/>
        </w:rPr>
        <w:drawing>
          <wp:anchor distT="0" distB="0" distL="0" distR="0" simplePos="0" relativeHeight="251661312" behindDoc="1" locked="0" layoutInCell="1" hidden="0" allowOverlap="1" wp14:anchorId="52D0803E" wp14:editId="23D4ADF5">
            <wp:simplePos x="0" y="0"/>
            <wp:positionH relativeFrom="column">
              <wp:posOffset>5485765</wp:posOffset>
            </wp:positionH>
            <wp:positionV relativeFrom="paragraph">
              <wp:posOffset>5715</wp:posOffset>
            </wp:positionV>
            <wp:extent cx="762000" cy="767080"/>
            <wp:effectExtent l="0" t="0" r="0" b="0"/>
            <wp:wrapNone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7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0211FE">
        <w:rPr>
          <w:b/>
          <w:noProof/>
          <w:lang w:eastAsia="en-US"/>
        </w:rPr>
        <w:drawing>
          <wp:anchor distT="0" distB="0" distL="0" distR="0" simplePos="0" relativeHeight="251662336" behindDoc="1" locked="0" layoutInCell="1" hidden="0" allowOverlap="1" wp14:anchorId="312244E8" wp14:editId="0ABA34E7">
            <wp:simplePos x="0" y="0"/>
            <wp:positionH relativeFrom="column">
              <wp:posOffset>-445768</wp:posOffset>
            </wp:positionH>
            <wp:positionV relativeFrom="paragraph">
              <wp:posOffset>6350</wp:posOffset>
            </wp:positionV>
            <wp:extent cx="721360" cy="716280"/>
            <wp:effectExtent l="0" t="0" r="0" b="0"/>
            <wp:wrapNone/>
            <wp:docPr id="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F40B83" w14:textId="77777777" w:rsidR="008D581A" w:rsidRPr="000211FE" w:rsidRDefault="005F40DA" w:rsidP="002E1621">
      <w:pPr>
        <w:jc w:val="center"/>
        <w:rPr>
          <w:b/>
          <w:sz w:val="20"/>
          <w:szCs w:val="20"/>
        </w:rPr>
      </w:pPr>
      <w:r w:rsidRPr="000211FE">
        <w:rPr>
          <w:b/>
          <w:sz w:val="20"/>
          <w:szCs w:val="20"/>
        </w:rPr>
        <w:t>(An Autonomous Institution)</w:t>
      </w:r>
    </w:p>
    <w:p w14:paraId="1A6A849F" w14:textId="77777777" w:rsidR="008D581A" w:rsidRPr="000211FE" w:rsidRDefault="008D581A" w:rsidP="002E1621">
      <w:pPr>
        <w:spacing w:line="23" w:lineRule="auto"/>
        <w:jc w:val="center"/>
        <w:rPr>
          <w:b/>
        </w:rPr>
      </w:pPr>
    </w:p>
    <w:p w14:paraId="036E8E0C" w14:textId="77777777" w:rsidR="008D581A" w:rsidRPr="000211FE" w:rsidRDefault="005F40DA" w:rsidP="002E1621">
      <w:pPr>
        <w:jc w:val="center"/>
        <w:rPr>
          <w:b/>
        </w:rPr>
      </w:pPr>
      <w:r w:rsidRPr="000211FE">
        <w:rPr>
          <w:b/>
        </w:rPr>
        <w:t>SRM Nagar, Kattankulathur – 603 203.</w:t>
      </w:r>
    </w:p>
    <w:p w14:paraId="434C245F" w14:textId="77777777" w:rsidR="008D581A" w:rsidRPr="000211FE" w:rsidRDefault="008D581A" w:rsidP="002E1621">
      <w:pPr>
        <w:spacing w:line="211" w:lineRule="auto"/>
        <w:jc w:val="center"/>
        <w:rPr>
          <w:b/>
        </w:rPr>
      </w:pPr>
    </w:p>
    <w:p w14:paraId="5B1C2B53" w14:textId="77777777" w:rsidR="008D581A" w:rsidRPr="000211FE" w:rsidRDefault="005F40DA" w:rsidP="002E1621">
      <w:pPr>
        <w:jc w:val="center"/>
        <w:rPr>
          <w:b/>
        </w:rPr>
      </w:pPr>
      <w:r w:rsidRPr="000211FE">
        <w:rPr>
          <w:b/>
        </w:rPr>
        <w:t>DEPARTMENT OF ELECTRONICS &amp; COMMUNICATION ENGINEERING</w:t>
      </w:r>
    </w:p>
    <w:p w14:paraId="62B6EEAF" w14:textId="77777777" w:rsidR="008D581A" w:rsidRPr="000211FE" w:rsidRDefault="008D581A" w:rsidP="002E1621">
      <w:pPr>
        <w:ind w:left="1080"/>
        <w:jc w:val="center"/>
        <w:rPr>
          <w:b/>
        </w:rPr>
      </w:pPr>
    </w:p>
    <w:p w14:paraId="1EEFA01E" w14:textId="77777777" w:rsidR="008D581A" w:rsidRPr="000211FE" w:rsidRDefault="005F40DA" w:rsidP="002E1621">
      <w:pPr>
        <w:spacing w:line="231" w:lineRule="auto"/>
        <w:jc w:val="center"/>
        <w:rPr>
          <w:b/>
        </w:rPr>
      </w:pPr>
      <w:r w:rsidRPr="000211FE">
        <w:rPr>
          <w:b/>
        </w:rPr>
        <w:t>QUESTION BANK</w:t>
      </w:r>
    </w:p>
    <w:p w14:paraId="69DE71FE" w14:textId="77777777" w:rsidR="008D581A" w:rsidRDefault="008D581A" w:rsidP="002E1621">
      <w:pPr>
        <w:spacing w:line="141" w:lineRule="auto"/>
      </w:pPr>
    </w:p>
    <w:p w14:paraId="15C807F9" w14:textId="2E4659C0" w:rsidR="008D581A" w:rsidRPr="000211FE" w:rsidRDefault="005F40DA" w:rsidP="002E1621">
      <w:pPr>
        <w:tabs>
          <w:tab w:val="left" w:pos="1420"/>
        </w:tabs>
        <w:rPr>
          <w:b/>
        </w:rPr>
      </w:pPr>
      <w:r w:rsidRPr="000211FE">
        <w:rPr>
          <w:b/>
        </w:rPr>
        <w:t>SUBJECT</w:t>
      </w:r>
      <w:r w:rsidRPr="000211FE">
        <w:rPr>
          <w:b/>
        </w:rPr>
        <w:tab/>
        <w:t xml:space="preserve">: </w:t>
      </w:r>
      <w:r w:rsidR="007721E6" w:rsidRPr="000211FE">
        <w:rPr>
          <w:b/>
        </w:rPr>
        <w:t>PEC</w:t>
      </w:r>
      <w:r w:rsidR="00F85BD9" w:rsidRPr="000211FE">
        <w:rPr>
          <w:b/>
        </w:rPr>
        <w:t>101</w:t>
      </w:r>
      <w:r w:rsidRPr="000211FE">
        <w:rPr>
          <w:b/>
          <w:sz w:val="28"/>
          <w:szCs w:val="28"/>
        </w:rPr>
        <w:t xml:space="preserve"> </w:t>
      </w:r>
      <w:r w:rsidR="00183AE2" w:rsidRPr="000211FE">
        <w:rPr>
          <w:b/>
        </w:rPr>
        <w:t>WIDE BANDGAP DEVICES</w:t>
      </w:r>
    </w:p>
    <w:p w14:paraId="35E6A81C" w14:textId="77777777" w:rsidR="008D581A" w:rsidRPr="000211FE" w:rsidRDefault="008D581A" w:rsidP="002E1621">
      <w:pPr>
        <w:spacing w:line="181" w:lineRule="auto"/>
        <w:rPr>
          <w:b/>
        </w:rPr>
      </w:pPr>
    </w:p>
    <w:p w14:paraId="6CCC0D0A" w14:textId="2243A94C" w:rsidR="008D581A" w:rsidRPr="000211FE" w:rsidRDefault="005F40DA" w:rsidP="002E1621">
      <w:pPr>
        <w:rPr>
          <w:b/>
        </w:rPr>
      </w:pPr>
      <w:r w:rsidRPr="000211FE">
        <w:rPr>
          <w:b/>
        </w:rPr>
        <w:t xml:space="preserve">SEM / YEAR:  </w:t>
      </w:r>
      <w:r w:rsidR="004B2F8A" w:rsidRPr="000211FE">
        <w:rPr>
          <w:b/>
        </w:rPr>
        <w:t>V</w:t>
      </w:r>
      <w:r w:rsidRPr="000211FE">
        <w:rPr>
          <w:b/>
        </w:rPr>
        <w:t>/ II</w:t>
      </w:r>
      <w:r w:rsidR="007721E6" w:rsidRPr="000211FE">
        <w:rPr>
          <w:b/>
        </w:rPr>
        <w:t>I</w:t>
      </w:r>
      <w:r w:rsidRPr="000211FE">
        <w:rPr>
          <w:b/>
        </w:rPr>
        <w:t>-year B.E.</w:t>
      </w:r>
    </w:p>
    <w:p w14:paraId="6B1D34C9" w14:textId="77777777" w:rsidR="008D581A" w:rsidRDefault="008D581A" w:rsidP="002E1621">
      <w:pPr>
        <w:jc w:val="center"/>
        <w:rPr>
          <w:sz w:val="23"/>
          <w:szCs w:val="23"/>
        </w:rPr>
      </w:pPr>
    </w:p>
    <w:tbl>
      <w:tblPr>
        <w:tblStyle w:val="a"/>
        <w:tblpPr w:leftFromText="180" w:rightFromText="180" w:vertAnchor="text" w:tblpX="-431" w:tblpY="1"/>
        <w:tblW w:w="56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5671"/>
        <w:gridCol w:w="716"/>
        <w:gridCol w:w="708"/>
        <w:gridCol w:w="986"/>
        <w:gridCol w:w="1700"/>
      </w:tblGrid>
      <w:tr w:rsidR="008D581A" w:rsidRPr="00CC359F" w14:paraId="5EB8E697" w14:textId="77777777" w:rsidTr="00CC359F">
        <w:tc>
          <w:tcPr>
            <w:tcW w:w="5000" w:type="pct"/>
            <w:gridSpan w:val="6"/>
          </w:tcPr>
          <w:p w14:paraId="5A7F0279" w14:textId="77777777" w:rsidR="008D581A" w:rsidRPr="00A23E1E" w:rsidRDefault="005F40DA" w:rsidP="002E1621">
            <w:pPr>
              <w:tabs>
                <w:tab w:val="left" w:pos="4545"/>
              </w:tabs>
              <w:spacing w:line="276" w:lineRule="auto"/>
              <w:jc w:val="center"/>
              <w:rPr>
                <w:b/>
              </w:rPr>
            </w:pPr>
            <w:r w:rsidRPr="00A23E1E">
              <w:rPr>
                <w:b/>
              </w:rPr>
              <w:t xml:space="preserve">UNIT I </w:t>
            </w:r>
          </w:p>
          <w:p w14:paraId="558EB4BF" w14:textId="483C2543" w:rsidR="008D581A" w:rsidRPr="00CC359F" w:rsidRDefault="005A1146" w:rsidP="002E1621">
            <w:pPr>
              <w:jc w:val="center"/>
            </w:pPr>
            <w:r w:rsidRPr="00A23E1E">
              <w:rPr>
                <w:b/>
              </w:rPr>
              <w:t>WBG DEVICES AND THEIR APPLICATION IN REAL WORLD</w:t>
            </w:r>
          </w:p>
        </w:tc>
      </w:tr>
      <w:tr w:rsidR="008D581A" w:rsidRPr="00CC359F" w14:paraId="38F5C5BF" w14:textId="77777777" w:rsidTr="00CC359F">
        <w:tc>
          <w:tcPr>
            <w:tcW w:w="5000" w:type="pct"/>
            <w:gridSpan w:val="6"/>
          </w:tcPr>
          <w:p w14:paraId="76731B93" w14:textId="1A194107" w:rsidR="008D581A" w:rsidRPr="00CC359F" w:rsidRDefault="005A1146" w:rsidP="002E1621">
            <w:pPr>
              <w:jc w:val="both"/>
              <w:rPr>
                <w:color w:val="000000"/>
              </w:rPr>
            </w:pPr>
            <w:r w:rsidRPr="005A1146">
              <w:t xml:space="preserve">Review of semiconductor basics - Operation and characteristics of the </w:t>
            </w:r>
            <w:proofErr w:type="spellStart"/>
            <w:r w:rsidRPr="005A1146">
              <w:t>SiC</w:t>
            </w:r>
            <w:proofErr w:type="spellEnd"/>
            <w:r w:rsidRPr="005A1146">
              <w:t xml:space="preserve"> </w:t>
            </w:r>
            <w:proofErr w:type="spellStart"/>
            <w:r w:rsidRPr="005A1146">
              <w:t>Schottky</w:t>
            </w:r>
            <w:proofErr w:type="spellEnd"/>
            <w:r w:rsidRPr="005A1146">
              <w:t xml:space="preserve"> Barrier Diode- </w:t>
            </w:r>
            <w:proofErr w:type="spellStart"/>
            <w:r w:rsidRPr="005A1146">
              <w:t>SiC</w:t>
            </w:r>
            <w:proofErr w:type="spellEnd"/>
            <w:r w:rsidRPr="005A1146">
              <w:t xml:space="preserve"> DMOSFET and </w:t>
            </w:r>
            <w:proofErr w:type="spellStart"/>
            <w:r w:rsidRPr="005A1146">
              <w:t>GaN</w:t>
            </w:r>
            <w:proofErr w:type="spellEnd"/>
            <w:r w:rsidRPr="005A1146">
              <w:t xml:space="preserve"> HEMT- Review of Wide bandgap semiconductor technology -Advantages and disadvantages</w:t>
            </w:r>
            <w:r w:rsidR="005F40DA" w:rsidRPr="00CC359F">
              <w:t>.</w:t>
            </w:r>
          </w:p>
        </w:tc>
      </w:tr>
      <w:tr w:rsidR="008D581A" w:rsidRPr="00CC359F" w14:paraId="471229EA" w14:textId="77777777" w:rsidTr="00CC359F">
        <w:tc>
          <w:tcPr>
            <w:tcW w:w="5000" w:type="pct"/>
            <w:gridSpan w:val="6"/>
          </w:tcPr>
          <w:p w14:paraId="47B0073A" w14:textId="77777777" w:rsidR="008D581A" w:rsidRPr="00A23E1E" w:rsidRDefault="005F40DA" w:rsidP="002E1621">
            <w:pPr>
              <w:jc w:val="center"/>
              <w:rPr>
                <w:rFonts w:eastAsia="Calibri"/>
                <w:b/>
                <w:color w:val="000000"/>
              </w:rPr>
            </w:pPr>
            <w:r w:rsidRPr="00A23E1E">
              <w:rPr>
                <w:rFonts w:eastAsia="Calibri"/>
                <w:b/>
                <w:color w:val="000000"/>
              </w:rPr>
              <w:t>PART – A</w:t>
            </w:r>
          </w:p>
        </w:tc>
      </w:tr>
      <w:tr w:rsidR="00D37575" w:rsidRPr="00CC359F" w14:paraId="3B15E53D" w14:textId="77777777" w:rsidTr="004C1F85">
        <w:tc>
          <w:tcPr>
            <w:tcW w:w="398" w:type="pct"/>
          </w:tcPr>
          <w:p w14:paraId="1EDEDACA" w14:textId="77777777" w:rsidR="008D581A" w:rsidRPr="00CC359F" w:rsidRDefault="005F40DA" w:rsidP="002E1621">
            <w:pPr>
              <w:rPr>
                <w:color w:val="000000"/>
              </w:rPr>
            </w:pPr>
            <w:proofErr w:type="spellStart"/>
            <w:r w:rsidRPr="00CC359F">
              <w:rPr>
                <w:color w:val="000000"/>
              </w:rPr>
              <w:t>Q.No</w:t>
            </w:r>
            <w:proofErr w:type="spellEnd"/>
          </w:p>
        </w:tc>
        <w:tc>
          <w:tcPr>
            <w:tcW w:w="3005" w:type="pct"/>
            <w:gridSpan w:val="2"/>
          </w:tcPr>
          <w:p w14:paraId="667C369F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Questions</w:t>
            </w:r>
          </w:p>
        </w:tc>
        <w:tc>
          <w:tcPr>
            <w:tcW w:w="333" w:type="pct"/>
          </w:tcPr>
          <w:p w14:paraId="4648574A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</w:t>
            </w:r>
          </w:p>
        </w:tc>
        <w:tc>
          <w:tcPr>
            <w:tcW w:w="464" w:type="pct"/>
          </w:tcPr>
          <w:p w14:paraId="60499071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BT Level</w:t>
            </w:r>
          </w:p>
        </w:tc>
        <w:tc>
          <w:tcPr>
            <w:tcW w:w="800" w:type="pct"/>
          </w:tcPr>
          <w:p w14:paraId="013721BC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Competence</w:t>
            </w:r>
          </w:p>
        </w:tc>
      </w:tr>
      <w:tr w:rsidR="00AF1ADE" w:rsidRPr="00CC359F" w14:paraId="797E007D" w14:textId="77777777" w:rsidTr="004D1634">
        <w:tc>
          <w:tcPr>
            <w:tcW w:w="398" w:type="pct"/>
          </w:tcPr>
          <w:p w14:paraId="52083AFD" w14:textId="3F6B7835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1.</w:t>
            </w:r>
          </w:p>
        </w:tc>
        <w:tc>
          <w:tcPr>
            <w:tcW w:w="3005" w:type="pct"/>
            <w:gridSpan w:val="2"/>
          </w:tcPr>
          <w:p w14:paraId="20CBDB72" w14:textId="18890E2B" w:rsidR="00AF1ADE" w:rsidRPr="00EB301A" w:rsidRDefault="00AF1ADE" w:rsidP="00AF1ADE">
            <w:r w:rsidRPr="00EB301A">
              <w:t>Define a semiconductor.</w:t>
            </w:r>
          </w:p>
        </w:tc>
        <w:tc>
          <w:tcPr>
            <w:tcW w:w="333" w:type="pct"/>
          </w:tcPr>
          <w:p w14:paraId="47AE6E98" w14:textId="1DFF4B6C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9D59051" w14:textId="77AF9DFF" w:rsidR="00AF1ADE" w:rsidRPr="00EB301A" w:rsidRDefault="00AF1ADE" w:rsidP="00AF1ADE">
            <w:pPr>
              <w:jc w:val="center"/>
              <w:rPr>
                <w:color w:val="000000"/>
                <w:highlight w:val="yellow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  <w:vAlign w:val="center"/>
          </w:tcPr>
          <w:p w14:paraId="610E37C2" w14:textId="482D4A43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29EFA1FF" w14:textId="77777777" w:rsidTr="004C1F85">
        <w:tc>
          <w:tcPr>
            <w:tcW w:w="398" w:type="pct"/>
          </w:tcPr>
          <w:p w14:paraId="71E5B4A4" w14:textId="7F1B43AB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2.</w:t>
            </w:r>
          </w:p>
        </w:tc>
        <w:tc>
          <w:tcPr>
            <w:tcW w:w="3005" w:type="pct"/>
            <w:gridSpan w:val="2"/>
          </w:tcPr>
          <w:p w14:paraId="144FF3E3" w14:textId="4596033B" w:rsidR="00AF1ADE" w:rsidRPr="00EB301A" w:rsidRDefault="00AF1ADE" w:rsidP="00AF1ADE">
            <w:r w:rsidRPr="00EB301A">
              <w:t>What is the bandgap energy of silicon carbide (</w:t>
            </w:r>
            <w:proofErr w:type="spellStart"/>
            <w:r w:rsidRPr="00EB301A">
              <w:t>SiC</w:t>
            </w:r>
            <w:proofErr w:type="spellEnd"/>
            <w:r w:rsidRPr="00EB301A">
              <w:t>)?</w:t>
            </w:r>
          </w:p>
        </w:tc>
        <w:tc>
          <w:tcPr>
            <w:tcW w:w="333" w:type="pct"/>
          </w:tcPr>
          <w:p w14:paraId="5A4C0C20" w14:textId="19C18C3F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327A1E76" w14:textId="4D241DB5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  <w:vAlign w:val="center"/>
          </w:tcPr>
          <w:p w14:paraId="11EF71DB" w14:textId="44A7FB4C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5DD07C06" w14:textId="77777777" w:rsidTr="004C1F85">
        <w:tc>
          <w:tcPr>
            <w:tcW w:w="398" w:type="pct"/>
          </w:tcPr>
          <w:p w14:paraId="69267965" w14:textId="3D050B43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3.</w:t>
            </w:r>
          </w:p>
        </w:tc>
        <w:tc>
          <w:tcPr>
            <w:tcW w:w="3005" w:type="pct"/>
            <w:gridSpan w:val="2"/>
            <w:vAlign w:val="center"/>
          </w:tcPr>
          <w:p w14:paraId="040BF5A8" w14:textId="14C328BE" w:rsidR="00AF1ADE" w:rsidRPr="00EB301A" w:rsidRDefault="00AF1ADE" w:rsidP="00AF1ADE">
            <w:r w:rsidRPr="00EB301A">
              <w:t xml:space="preserve">Explain why </w:t>
            </w:r>
            <w:proofErr w:type="spellStart"/>
            <w:r w:rsidRPr="00EB301A">
              <w:t>SiC</w:t>
            </w:r>
            <w:proofErr w:type="spellEnd"/>
            <w:r w:rsidRPr="00EB301A">
              <w:t xml:space="preserve"> is suitable for high-temperature applications.</w:t>
            </w:r>
          </w:p>
        </w:tc>
        <w:tc>
          <w:tcPr>
            <w:tcW w:w="333" w:type="pct"/>
          </w:tcPr>
          <w:p w14:paraId="59DBD8F7" w14:textId="58D726C7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621F58A4" w14:textId="57078A56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  <w:vAlign w:val="center"/>
          </w:tcPr>
          <w:p w14:paraId="67986E68" w14:textId="107D11C0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689592F4" w14:textId="77777777" w:rsidTr="004C1F85">
        <w:tc>
          <w:tcPr>
            <w:tcW w:w="398" w:type="pct"/>
          </w:tcPr>
          <w:p w14:paraId="2232CFC4" w14:textId="1B87E688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4.</w:t>
            </w:r>
          </w:p>
        </w:tc>
        <w:tc>
          <w:tcPr>
            <w:tcW w:w="3005" w:type="pct"/>
            <w:gridSpan w:val="2"/>
            <w:vAlign w:val="center"/>
          </w:tcPr>
          <w:p w14:paraId="12596706" w14:textId="52BBCA41" w:rsidR="00AF1ADE" w:rsidRPr="00EB301A" w:rsidRDefault="00AF1ADE" w:rsidP="00AF1ADE">
            <w:r w:rsidRPr="00EB301A">
              <w:t>List two wide bandgap semiconductor materials.</w:t>
            </w:r>
          </w:p>
        </w:tc>
        <w:tc>
          <w:tcPr>
            <w:tcW w:w="333" w:type="pct"/>
          </w:tcPr>
          <w:p w14:paraId="0AD21C56" w14:textId="74D44176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3995C9D6" w14:textId="25136E76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</w:tcPr>
          <w:p w14:paraId="426CF23B" w14:textId="4B90EDE3" w:rsidR="00AF1ADE" w:rsidRPr="00EB301A" w:rsidRDefault="00CA7FAA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05F6C104" w14:textId="77777777" w:rsidTr="004C1F85">
        <w:tc>
          <w:tcPr>
            <w:tcW w:w="398" w:type="pct"/>
          </w:tcPr>
          <w:p w14:paraId="4D338C75" w14:textId="65460ECD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5.</w:t>
            </w:r>
          </w:p>
        </w:tc>
        <w:tc>
          <w:tcPr>
            <w:tcW w:w="3005" w:type="pct"/>
            <w:gridSpan w:val="2"/>
          </w:tcPr>
          <w:p w14:paraId="4DA03AF8" w14:textId="7E7E138B" w:rsidR="00AF1ADE" w:rsidRPr="00EB301A" w:rsidRDefault="00AF1ADE" w:rsidP="00AF1ADE">
            <w:r w:rsidRPr="00EB301A">
              <w:t xml:space="preserve">Compare the switching characteristics of </w:t>
            </w:r>
            <w:proofErr w:type="spellStart"/>
            <w:r w:rsidRPr="00EB301A">
              <w:t>SiC</w:t>
            </w:r>
            <w:proofErr w:type="spellEnd"/>
            <w:r w:rsidRPr="00EB301A">
              <w:t xml:space="preserve"> SBD and PN diode.</w:t>
            </w:r>
          </w:p>
        </w:tc>
        <w:tc>
          <w:tcPr>
            <w:tcW w:w="333" w:type="pct"/>
          </w:tcPr>
          <w:p w14:paraId="17032D77" w14:textId="7A5C2E81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6FF3DAE3" w14:textId="0304FB60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</w:tcPr>
          <w:p w14:paraId="79211A31" w14:textId="47F4FBD2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1A3EC2B8" w14:textId="77777777" w:rsidTr="004C1F85">
        <w:tc>
          <w:tcPr>
            <w:tcW w:w="398" w:type="pct"/>
          </w:tcPr>
          <w:p w14:paraId="665769A1" w14:textId="020CDB2B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6.</w:t>
            </w:r>
          </w:p>
        </w:tc>
        <w:tc>
          <w:tcPr>
            <w:tcW w:w="3005" w:type="pct"/>
            <w:gridSpan w:val="2"/>
          </w:tcPr>
          <w:p w14:paraId="427C21A6" w14:textId="0291BC4E" w:rsidR="00AF1ADE" w:rsidRPr="00EB301A" w:rsidRDefault="00AF1ADE" w:rsidP="00AF1ADE">
            <w:r w:rsidRPr="00EB301A">
              <w:t xml:space="preserve">Why does </w:t>
            </w:r>
            <w:proofErr w:type="spellStart"/>
            <w:r w:rsidRPr="00EB301A">
              <w:t>GaN</w:t>
            </w:r>
            <w:proofErr w:type="spellEnd"/>
            <w:r w:rsidRPr="00EB301A">
              <w:t xml:space="preserve"> HEMT offer high electron mobility?</w:t>
            </w:r>
          </w:p>
        </w:tc>
        <w:tc>
          <w:tcPr>
            <w:tcW w:w="333" w:type="pct"/>
          </w:tcPr>
          <w:p w14:paraId="2F23C72E" w14:textId="385BFEC8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A9CFC71" w14:textId="314751EB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</w:tcPr>
          <w:p w14:paraId="438D2E87" w14:textId="6361405C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836961" w:rsidRPr="00CC359F" w14:paraId="5860A78E" w14:textId="77777777" w:rsidTr="004C1F85">
        <w:tc>
          <w:tcPr>
            <w:tcW w:w="398" w:type="pct"/>
          </w:tcPr>
          <w:p w14:paraId="74C0BFDE" w14:textId="4CACAA54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7.</w:t>
            </w:r>
          </w:p>
        </w:tc>
        <w:tc>
          <w:tcPr>
            <w:tcW w:w="3005" w:type="pct"/>
            <w:gridSpan w:val="2"/>
          </w:tcPr>
          <w:p w14:paraId="218D9C3D" w14:textId="78D22ED7" w:rsidR="00836961" w:rsidRPr="00EB301A" w:rsidRDefault="00836961" w:rsidP="00836961">
            <w:r w:rsidRPr="00EB301A">
              <w:t>What is the full form of DMOSFET?</w:t>
            </w:r>
          </w:p>
        </w:tc>
        <w:tc>
          <w:tcPr>
            <w:tcW w:w="333" w:type="pct"/>
          </w:tcPr>
          <w:p w14:paraId="50AF9BE9" w14:textId="7148D83E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7BFD2BFB" w14:textId="6C1558B4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</w:tcPr>
          <w:p w14:paraId="3A8D436E" w14:textId="4C7752EA" w:rsidR="00836961" w:rsidRPr="00EB301A" w:rsidRDefault="00836961" w:rsidP="00836961">
            <w:pPr>
              <w:jc w:val="both"/>
              <w:rPr>
                <w:color w:val="000000"/>
              </w:rPr>
            </w:pPr>
            <w:r w:rsidRPr="00A95198">
              <w:rPr>
                <w:sz w:val="22"/>
                <w:szCs w:val="22"/>
              </w:rPr>
              <w:t>Remembering</w:t>
            </w:r>
          </w:p>
        </w:tc>
      </w:tr>
      <w:tr w:rsidR="00836961" w:rsidRPr="00CC359F" w14:paraId="547EED74" w14:textId="77777777" w:rsidTr="004C1F85">
        <w:tc>
          <w:tcPr>
            <w:tcW w:w="398" w:type="pct"/>
          </w:tcPr>
          <w:p w14:paraId="0F08CF33" w14:textId="2C257A18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8.</w:t>
            </w:r>
          </w:p>
        </w:tc>
        <w:tc>
          <w:tcPr>
            <w:tcW w:w="3005" w:type="pct"/>
            <w:gridSpan w:val="2"/>
          </w:tcPr>
          <w:p w14:paraId="60019E7C" w14:textId="779B2EAA" w:rsidR="00836961" w:rsidRPr="00EB301A" w:rsidRDefault="00836961" w:rsidP="00836961">
            <w:r w:rsidRPr="00EB301A">
              <w:t xml:space="preserve">State one application of </w:t>
            </w:r>
            <w:proofErr w:type="spellStart"/>
            <w:r w:rsidRPr="00EB301A">
              <w:t>GaN</w:t>
            </w:r>
            <w:proofErr w:type="spellEnd"/>
            <w:r w:rsidRPr="00EB301A">
              <w:t xml:space="preserve"> HEMT.</w:t>
            </w:r>
          </w:p>
        </w:tc>
        <w:tc>
          <w:tcPr>
            <w:tcW w:w="333" w:type="pct"/>
          </w:tcPr>
          <w:p w14:paraId="3929D569" w14:textId="3AE2FAFC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14ECF93C" w14:textId="2CFA75BF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</w:tcPr>
          <w:p w14:paraId="62222F56" w14:textId="6579D24C" w:rsidR="00836961" w:rsidRPr="00EB301A" w:rsidRDefault="00836961" w:rsidP="00836961">
            <w:pPr>
              <w:jc w:val="both"/>
              <w:rPr>
                <w:color w:val="000000"/>
              </w:rPr>
            </w:pPr>
            <w:r w:rsidRPr="00A95198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43F5A6D8" w14:textId="77777777" w:rsidTr="004C1F85">
        <w:tc>
          <w:tcPr>
            <w:tcW w:w="398" w:type="pct"/>
          </w:tcPr>
          <w:p w14:paraId="2468549B" w14:textId="507C825E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9.</w:t>
            </w:r>
          </w:p>
        </w:tc>
        <w:tc>
          <w:tcPr>
            <w:tcW w:w="3005" w:type="pct"/>
            <w:gridSpan w:val="2"/>
          </w:tcPr>
          <w:p w14:paraId="51829380" w14:textId="1D699C3A" w:rsidR="00AF1ADE" w:rsidRPr="00EB301A" w:rsidRDefault="00AF1ADE" w:rsidP="00AF1ADE">
            <w:r w:rsidRPr="00EB301A">
              <w:t xml:space="preserve">Describe the working principle of a </w:t>
            </w:r>
            <w:proofErr w:type="spellStart"/>
            <w:r w:rsidRPr="00EB301A">
              <w:t>SiC</w:t>
            </w:r>
            <w:proofErr w:type="spellEnd"/>
            <w:r w:rsidRPr="00EB301A">
              <w:t xml:space="preserve"> </w:t>
            </w:r>
            <w:proofErr w:type="spellStart"/>
            <w:r w:rsidRPr="00EB301A">
              <w:t>Schottky</w:t>
            </w:r>
            <w:proofErr w:type="spellEnd"/>
            <w:r w:rsidRPr="00EB301A">
              <w:t xml:space="preserve"> diode.</w:t>
            </w:r>
          </w:p>
        </w:tc>
        <w:tc>
          <w:tcPr>
            <w:tcW w:w="333" w:type="pct"/>
          </w:tcPr>
          <w:p w14:paraId="1961837F" w14:textId="6277C0EF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4CFE6B7D" w14:textId="139C6275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  <w:vAlign w:val="center"/>
          </w:tcPr>
          <w:p w14:paraId="576E77C5" w14:textId="1B3A29F2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43C0360B" w14:textId="77777777" w:rsidTr="004C1F85">
        <w:tc>
          <w:tcPr>
            <w:tcW w:w="398" w:type="pct"/>
          </w:tcPr>
          <w:p w14:paraId="420E83FC" w14:textId="6796FAF2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10.</w:t>
            </w:r>
          </w:p>
        </w:tc>
        <w:tc>
          <w:tcPr>
            <w:tcW w:w="3005" w:type="pct"/>
            <w:gridSpan w:val="2"/>
          </w:tcPr>
          <w:p w14:paraId="41EA3A61" w14:textId="0E3F1753" w:rsidR="00AF1ADE" w:rsidRPr="00EB301A" w:rsidRDefault="00AF1ADE" w:rsidP="00AF1ADE">
            <w:r w:rsidRPr="00EB301A">
              <w:t>Differentiate between intrinsic and extrinsic semiconductors.</w:t>
            </w:r>
          </w:p>
        </w:tc>
        <w:tc>
          <w:tcPr>
            <w:tcW w:w="333" w:type="pct"/>
          </w:tcPr>
          <w:p w14:paraId="51CE814A" w14:textId="403B8ED5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7A42DCDB" w14:textId="37B4FA0C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</w:tcPr>
          <w:p w14:paraId="721FA9C1" w14:textId="7AB259D6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836961" w:rsidRPr="00CC359F" w14:paraId="0BF01D9B" w14:textId="77777777" w:rsidTr="004C1F85">
        <w:tc>
          <w:tcPr>
            <w:tcW w:w="398" w:type="pct"/>
          </w:tcPr>
          <w:p w14:paraId="3FE6113F" w14:textId="39D4A098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11.</w:t>
            </w:r>
          </w:p>
        </w:tc>
        <w:tc>
          <w:tcPr>
            <w:tcW w:w="3005" w:type="pct"/>
            <w:gridSpan w:val="2"/>
          </w:tcPr>
          <w:p w14:paraId="78308223" w14:textId="03830F8D" w:rsidR="00836961" w:rsidRPr="00EB301A" w:rsidRDefault="00836961" w:rsidP="00836961">
            <w:r w:rsidRPr="00EB301A">
              <w:rPr>
                <w:rStyle w:val="Strong"/>
                <w:b w:val="0"/>
                <w:bCs w:val="0"/>
              </w:rPr>
              <w:t xml:space="preserve">Write any two advantages of </w:t>
            </w:r>
            <w:proofErr w:type="spellStart"/>
            <w:r w:rsidRPr="00EB301A">
              <w:rPr>
                <w:rStyle w:val="Strong"/>
                <w:b w:val="0"/>
                <w:bCs w:val="0"/>
              </w:rPr>
              <w:t>SiC</w:t>
            </w:r>
            <w:proofErr w:type="spellEnd"/>
            <w:r w:rsidRPr="00EB301A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EB301A">
              <w:rPr>
                <w:rStyle w:val="Strong"/>
                <w:b w:val="0"/>
                <w:bCs w:val="0"/>
              </w:rPr>
              <w:t>Schottky</w:t>
            </w:r>
            <w:proofErr w:type="spellEnd"/>
            <w:r w:rsidRPr="00EB301A">
              <w:rPr>
                <w:rStyle w:val="Strong"/>
                <w:b w:val="0"/>
                <w:bCs w:val="0"/>
              </w:rPr>
              <w:t xml:space="preserve"> Barrier Diode.</w:t>
            </w:r>
          </w:p>
        </w:tc>
        <w:tc>
          <w:tcPr>
            <w:tcW w:w="333" w:type="pct"/>
          </w:tcPr>
          <w:p w14:paraId="77FD7A43" w14:textId="4F2F3807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52485ECA" w14:textId="75C0C262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</w:tcPr>
          <w:p w14:paraId="3D694E5D" w14:textId="3636F736" w:rsidR="00836961" w:rsidRPr="00EB301A" w:rsidRDefault="00836961" w:rsidP="00836961">
            <w:pPr>
              <w:jc w:val="both"/>
              <w:rPr>
                <w:color w:val="000000"/>
              </w:rPr>
            </w:pPr>
            <w:r w:rsidRPr="003B5ECC">
              <w:rPr>
                <w:sz w:val="22"/>
                <w:szCs w:val="22"/>
              </w:rPr>
              <w:t>Remembering</w:t>
            </w:r>
          </w:p>
        </w:tc>
      </w:tr>
      <w:tr w:rsidR="00836961" w:rsidRPr="00CC359F" w14:paraId="62E7DAB3" w14:textId="77777777" w:rsidTr="004C1F85">
        <w:tc>
          <w:tcPr>
            <w:tcW w:w="398" w:type="pct"/>
          </w:tcPr>
          <w:p w14:paraId="15AC724B" w14:textId="3AE63077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12.</w:t>
            </w:r>
          </w:p>
        </w:tc>
        <w:tc>
          <w:tcPr>
            <w:tcW w:w="3005" w:type="pct"/>
            <w:gridSpan w:val="2"/>
          </w:tcPr>
          <w:p w14:paraId="13A95674" w14:textId="6CF3A05D" w:rsidR="00836961" w:rsidRPr="00EB301A" w:rsidRDefault="00836961" w:rsidP="00836961">
            <w:r w:rsidRPr="00EB301A">
              <w:rPr>
                <w:rStyle w:val="Strong"/>
                <w:b w:val="0"/>
                <w:bCs w:val="0"/>
              </w:rPr>
              <w:t xml:space="preserve">What is the typical operating temperature range of </w:t>
            </w:r>
            <w:proofErr w:type="spellStart"/>
            <w:r w:rsidRPr="00EB301A">
              <w:rPr>
                <w:rStyle w:val="Strong"/>
                <w:b w:val="0"/>
                <w:bCs w:val="0"/>
              </w:rPr>
              <w:t>SiC</w:t>
            </w:r>
            <w:proofErr w:type="spellEnd"/>
            <w:r w:rsidRPr="00EB301A">
              <w:rPr>
                <w:rStyle w:val="Strong"/>
                <w:b w:val="0"/>
                <w:bCs w:val="0"/>
              </w:rPr>
              <w:t xml:space="preserve"> devices?</w:t>
            </w:r>
          </w:p>
        </w:tc>
        <w:tc>
          <w:tcPr>
            <w:tcW w:w="333" w:type="pct"/>
          </w:tcPr>
          <w:p w14:paraId="62666440" w14:textId="15747E62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D20C95D" w14:textId="10930359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</w:tcPr>
          <w:p w14:paraId="3DD9ADA8" w14:textId="7BF196F3" w:rsidR="00836961" w:rsidRPr="00EB301A" w:rsidRDefault="00836961" w:rsidP="00836961">
            <w:pPr>
              <w:jc w:val="both"/>
              <w:rPr>
                <w:color w:val="000000"/>
              </w:rPr>
            </w:pPr>
            <w:r w:rsidRPr="003B5ECC">
              <w:rPr>
                <w:sz w:val="22"/>
                <w:szCs w:val="22"/>
              </w:rPr>
              <w:t>Remembering</w:t>
            </w:r>
          </w:p>
        </w:tc>
      </w:tr>
      <w:tr w:rsidR="00836961" w:rsidRPr="00CC359F" w14:paraId="10A055DF" w14:textId="77777777" w:rsidTr="004C1F85">
        <w:tc>
          <w:tcPr>
            <w:tcW w:w="398" w:type="pct"/>
          </w:tcPr>
          <w:p w14:paraId="73BDE89B" w14:textId="597565BB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13.</w:t>
            </w:r>
          </w:p>
        </w:tc>
        <w:tc>
          <w:tcPr>
            <w:tcW w:w="3005" w:type="pct"/>
            <w:gridSpan w:val="2"/>
          </w:tcPr>
          <w:p w14:paraId="57916B82" w14:textId="58800D3B" w:rsidR="00836961" w:rsidRPr="00EB301A" w:rsidRDefault="00836961" w:rsidP="00836961">
            <w:r w:rsidRPr="00EB301A">
              <w:rPr>
                <w:rStyle w:val="Strong"/>
                <w:b w:val="0"/>
                <w:bCs w:val="0"/>
              </w:rPr>
              <w:t>Mention any two characteristics of wide bandgap semiconductors.</w:t>
            </w:r>
          </w:p>
        </w:tc>
        <w:tc>
          <w:tcPr>
            <w:tcW w:w="333" w:type="pct"/>
          </w:tcPr>
          <w:p w14:paraId="00D634F8" w14:textId="1221B90E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34BAC04C" w14:textId="1D6456CD" w:rsidR="00836961" w:rsidRPr="00EB301A" w:rsidRDefault="00836961" w:rsidP="00836961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</w:tcPr>
          <w:p w14:paraId="7B6FF1E8" w14:textId="661F20BE" w:rsidR="00836961" w:rsidRPr="00EB301A" w:rsidRDefault="00836961" w:rsidP="00836961">
            <w:pPr>
              <w:jc w:val="both"/>
              <w:rPr>
                <w:color w:val="000000"/>
              </w:rPr>
            </w:pPr>
            <w:r w:rsidRPr="003B5ECC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7E25683F" w14:textId="77777777" w:rsidTr="004C1F85">
        <w:tc>
          <w:tcPr>
            <w:tcW w:w="398" w:type="pct"/>
          </w:tcPr>
          <w:p w14:paraId="720AFC30" w14:textId="1DCF6C73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14.</w:t>
            </w:r>
          </w:p>
        </w:tc>
        <w:tc>
          <w:tcPr>
            <w:tcW w:w="3005" w:type="pct"/>
            <w:gridSpan w:val="2"/>
          </w:tcPr>
          <w:p w14:paraId="2A79B5C6" w14:textId="0C51B20C" w:rsidR="00AF1ADE" w:rsidRPr="00EB301A" w:rsidRDefault="00AF1ADE" w:rsidP="00AF1ADE">
            <w:r w:rsidRPr="00EB301A">
              <w:rPr>
                <w:rStyle w:val="Strong"/>
                <w:b w:val="0"/>
                <w:bCs w:val="0"/>
              </w:rPr>
              <w:t xml:space="preserve">Name two differences between Si MOSFET and </w:t>
            </w:r>
            <w:proofErr w:type="spellStart"/>
            <w:r w:rsidRPr="00EB301A">
              <w:rPr>
                <w:rStyle w:val="Strong"/>
                <w:b w:val="0"/>
                <w:bCs w:val="0"/>
              </w:rPr>
              <w:t>SiC</w:t>
            </w:r>
            <w:proofErr w:type="spellEnd"/>
            <w:r w:rsidRPr="00EB301A">
              <w:rPr>
                <w:rStyle w:val="Strong"/>
                <w:b w:val="0"/>
                <w:bCs w:val="0"/>
              </w:rPr>
              <w:t xml:space="preserve"> MOSFET.</w:t>
            </w:r>
          </w:p>
        </w:tc>
        <w:tc>
          <w:tcPr>
            <w:tcW w:w="333" w:type="pct"/>
          </w:tcPr>
          <w:p w14:paraId="1A3F3BFB" w14:textId="1C547847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06ECD7DD" w14:textId="7812D411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  <w:vAlign w:val="center"/>
          </w:tcPr>
          <w:p w14:paraId="4721FE4B" w14:textId="1879838B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6A89FDFA" w14:textId="77777777" w:rsidTr="004C1F85">
        <w:tc>
          <w:tcPr>
            <w:tcW w:w="398" w:type="pct"/>
          </w:tcPr>
          <w:p w14:paraId="7C1D3364" w14:textId="1CF3DAD8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15.</w:t>
            </w:r>
          </w:p>
        </w:tc>
        <w:tc>
          <w:tcPr>
            <w:tcW w:w="3005" w:type="pct"/>
            <w:gridSpan w:val="2"/>
          </w:tcPr>
          <w:p w14:paraId="074982EF" w14:textId="6DBA8CD5" w:rsidR="00AF1ADE" w:rsidRPr="00EB301A" w:rsidRDefault="00AF1ADE" w:rsidP="00AF1ADE">
            <w:r w:rsidRPr="00EB301A">
              <w:rPr>
                <w:rStyle w:val="Strong"/>
                <w:b w:val="0"/>
                <w:bCs w:val="0"/>
              </w:rPr>
              <w:t>What is a Schottky barrier?</w:t>
            </w:r>
          </w:p>
        </w:tc>
        <w:tc>
          <w:tcPr>
            <w:tcW w:w="333" w:type="pct"/>
          </w:tcPr>
          <w:p w14:paraId="2A30CB30" w14:textId="1141BC87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2CEFCB67" w14:textId="19C2B10E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  <w:vAlign w:val="center"/>
          </w:tcPr>
          <w:p w14:paraId="065AF587" w14:textId="29A1C079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5CA55A0B" w14:textId="77777777" w:rsidTr="004C1F85">
        <w:tc>
          <w:tcPr>
            <w:tcW w:w="398" w:type="pct"/>
          </w:tcPr>
          <w:p w14:paraId="4AE15A07" w14:textId="4643364D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16.</w:t>
            </w:r>
          </w:p>
        </w:tc>
        <w:tc>
          <w:tcPr>
            <w:tcW w:w="3005" w:type="pct"/>
            <w:gridSpan w:val="2"/>
          </w:tcPr>
          <w:p w14:paraId="4247A233" w14:textId="0D37465A" w:rsidR="00AF1ADE" w:rsidRPr="00EB301A" w:rsidRDefault="00AF1ADE" w:rsidP="00AF1ADE">
            <w:r w:rsidRPr="00EB301A">
              <w:t>What type of carriers conduct current in a Schottky diode?</w:t>
            </w:r>
          </w:p>
        </w:tc>
        <w:tc>
          <w:tcPr>
            <w:tcW w:w="333" w:type="pct"/>
          </w:tcPr>
          <w:p w14:paraId="51264855" w14:textId="06B83468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44B1BB7F" w14:textId="42E14C17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</w:tcPr>
          <w:p w14:paraId="7172D013" w14:textId="04AA406A" w:rsidR="00AF1ADE" w:rsidRPr="00EB301A" w:rsidRDefault="00CA7FAA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29E8E2A7" w14:textId="77777777" w:rsidTr="004C1F85">
        <w:tc>
          <w:tcPr>
            <w:tcW w:w="398" w:type="pct"/>
          </w:tcPr>
          <w:p w14:paraId="4E7C3CA0" w14:textId="31B59E18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17.</w:t>
            </w:r>
          </w:p>
        </w:tc>
        <w:tc>
          <w:tcPr>
            <w:tcW w:w="3005" w:type="pct"/>
            <w:gridSpan w:val="2"/>
          </w:tcPr>
          <w:p w14:paraId="0F2E9DCB" w14:textId="54679049" w:rsidR="00AF1ADE" w:rsidRPr="00EB301A" w:rsidRDefault="00AF1ADE" w:rsidP="00AF1ADE">
            <w:r w:rsidRPr="00EB301A">
              <w:t xml:space="preserve">What is the primary advantage of using </w:t>
            </w:r>
            <w:proofErr w:type="spellStart"/>
            <w:r w:rsidRPr="00EB301A">
              <w:t>GaN</w:t>
            </w:r>
            <w:proofErr w:type="spellEnd"/>
            <w:r w:rsidRPr="00EB301A">
              <w:t xml:space="preserve"> over Si in power electronics?</w:t>
            </w:r>
          </w:p>
        </w:tc>
        <w:tc>
          <w:tcPr>
            <w:tcW w:w="333" w:type="pct"/>
          </w:tcPr>
          <w:p w14:paraId="0A683C28" w14:textId="6FE31ADA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5BD881FA" w14:textId="030B45BA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1</w:t>
            </w:r>
          </w:p>
        </w:tc>
        <w:tc>
          <w:tcPr>
            <w:tcW w:w="800" w:type="pct"/>
            <w:vAlign w:val="center"/>
          </w:tcPr>
          <w:p w14:paraId="1BFF3D8C" w14:textId="579A5FE4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Remembering</w:t>
            </w:r>
          </w:p>
        </w:tc>
      </w:tr>
      <w:tr w:rsidR="00AF1ADE" w:rsidRPr="00CC359F" w14:paraId="5BBC60D9" w14:textId="77777777" w:rsidTr="004C1F85">
        <w:tc>
          <w:tcPr>
            <w:tcW w:w="398" w:type="pct"/>
          </w:tcPr>
          <w:p w14:paraId="664BDC62" w14:textId="44380E34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18.</w:t>
            </w:r>
          </w:p>
        </w:tc>
        <w:tc>
          <w:tcPr>
            <w:tcW w:w="3005" w:type="pct"/>
            <w:gridSpan w:val="2"/>
          </w:tcPr>
          <w:p w14:paraId="05D9EEE7" w14:textId="6D079F88" w:rsidR="00AF1ADE" w:rsidRPr="00EB301A" w:rsidRDefault="00AF1ADE" w:rsidP="00AF1ADE">
            <w:r w:rsidRPr="00EB301A">
              <w:rPr>
                <w:rStyle w:val="Strong"/>
                <w:b w:val="0"/>
                <w:bCs w:val="0"/>
              </w:rPr>
              <w:t>Why are wide bandgap materials preferred in high-frequency applications?</w:t>
            </w:r>
          </w:p>
        </w:tc>
        <w:tc>
          <w:tcPr>
            <w:tcW w:w="333" w:type="pct"/>
          </w:tcPr>
          <w:p w14:paraId="14AEBEA1" w14:textId="4FD0843A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0ED3EE7F" w14:textId="16D1C9D9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  <w:vAlign w:val="center"/>
          </w:tcPr>
          <w:p w14:paraId="737146F7" w14:textId="010F04D3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7B2BC209" w14:textId="77777777" w:rsidTr="004C1F85">
        <w:tc>
          <w:tcPr>
            <w:tcW w:w="398" w:type="pct"/>
          </w:tcPr>
          <w:p w14:paraId="64DC4D0E" w14:textId="1CBB862B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19.</w:t>
            </w:r>
          </w:p>
        </w:tc>
        <w:tc>
          <w:tcPr>
            <w:tcW w:w="3005" w:type="pct"/>
            <w:gridSpan w:val="2"/>
          </w:tcPr>
          <w:p w14:paraId="72850553" w14:textId="0792A913" w:rsidR="00AF1ADE" w:rsidRPr="00EB301A" w:rsidRDefault="00AF1ADE" w:rsidP="00AF1ADE">
            <w:pPr>
              <w:rPr>
                <w:b/>
                <w:bCs/>
              </w:rPr>
            </w:pPr>
            <w:r w:rsidRPr="00EB301A">
              <w:rPr>
                <w:rStyle w:val="Strong"/>
                <w:b w:val="0"/>
                <w:bCs w:val="0"/>
              </w:rPr>
              <w:t xml:space="preserve">Explain the term “2D Electron Gas” in </w:t>
            </w:r>
            <w:proofErr w:type="spellStart"/>
            <w:r w:rsidRPr="00EB301A">
              <w:rPr>
                <w:rStyle w:val="Strong"/>
                <w:b w:val="0"/>
                <w:bCs w:val="0"/>
              </w:rPr>
              <w:t>GaN</w:t>
            </w:r>
            <w:proofErr w:type="spellEnd"/>
            <w:r w:rsidRPr="00EB301A">
              <w:rPr>
                <w:rStyle w:val="Strong"/>
                <w:b w:val="0"/>
                <w:bCs w:val="0"/>
              </w:rPr>
              <w:t xml:space="preserve"> HEMT.</w:t>
            </w:r>
          </w:p>
        </w:tc>
        <w:tc>
          <w:tcPr>
            <w:tcW w:w="333" w:type="pct"/>
          </w:tcPr>
          <w:p w14:paraId="742A28ED" w14:textId="197487A5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1070FBF8" w14:textId="7492CA20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  <w:vAlign w:val="center"/>
          </w:tcPr>
          <w:p w14:paraId="597F13E9" w14:textId="7374E469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53DE4D37" w14:textId="77777777" w:rsidTr="004C1F85">
        <w:tc>
          <w:tcPr>
            <w:tcW w:w="398" w:type="pct"/>
          </w:tcPr>
          <w:p w14:paraId="58BFBECA" w14:textId="02755222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20.</w:t>
            </w:r>
          </w:p>
        </w:tc>
        <w:tc>
          <w:tcPr>
            <w:tcW w:w="3005" w:type="pct"/>
            <w:gridSpan w:val="2"/>
          </w:tcPr>
          <w:p w14:paraId="4F073E66" w14:textId="589823F2" w:rsidR="00AF1ADE" w:rsidRPr="00EB301A" w:rsidRDefault="00AF1ADE" w:rsidP="00AF1ADE">
            <w:r w:rsidRPr="00EB301A">
              <w:rPr>
                <w:rStyle w:val="Strong"/>
                <w:b w:val="0"/>
                <w:bCs w:val="0"/>
              </w:rPr>
              <w:t xml:space="preserve">Illustrate how a </w:t>
            </w:r>
            <w:proofErr w:type="spellStart"/>
            <w:r w:rsidRPr="00EB301A">
              <w:rPr>
                <w:rStyle w:val="Strong"/>
                <w:b w:val="0"/>
                <w:bCs w:val="0"/>
              </w:rPr>
              <w:t>SiC</w:t>
            </w:r>
            <w:proofErr w:type="spellEnd"/>
            <w:r w:rsidRPr="00EB301A">
              <w:rPr>
                <w:rStyle w:val="Strong"/>
                <w:b w:val="0"/>
                <w:bCs w:val="0"/>
              </w:rPr>
              <w:t xml:space="preserve"> DMOSFET operates in the on-state.</w:t>
            </w:r>
          </w:p>
        </w:tc>
        <w:tc>
          <w:tcPr>
            <w:tcW w:w="333" w:type="pct"/>
          </w:tcPr>
          <w:p w14:paraId="63F1A1EC" w14:textId="51FFB344" w:rsidR="00AF1ADE" w:rsidRPr="00EB301A" w:rsidRDefault="00AF1ADE" w:rsidP="00AF1ADE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47DDD6E4" w14:textId="4CAD7857" w:rsidR="00AF1ADE" w:rsidRPr="00EB301A" w:rsidRDefault="00AF1ADE" w:rsidP="00AF1ADE">
            <w:pPr>
              <w:jc w:val="center"/>
              <w:rPr>
                <w:color w:val="000000"/>
                <w:highlight w:val="yellow"/>
              </w:rPr>
            </w:pPr>
            <w:r w:rsidRPr="00EB301A">
              <w:rPr>
                <w:sz w:val="22"/>
                <w:szCs w:val="22"/>
              </w:rPr>
              <w:t>BTL 2</w:t>
            </w:r>
          </w:p>
        </w:tc>
        <w:tc>
          <w:tcPr>
            <w:tcW w:w="800" w:type="pct"/>
          </w:tcPr>
          <w:p w14:paraId="2489C1D8" w14:textId="1B839940" w:rsidR="00AF1ADE" w:rsidRPr="00EB301A" w:rsidRDefault="00AF1ADE" w:rsidP="00AF1ADE">
            <w:pPr>
              <w:jc w:val="both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5B237C6D" w14:textId="77777777" w:rsidTr="004C1F85">
        <w:tc>
          <w:tcPr>
            <w:tcW w:w="398" w:type="pct"/>
          </w:tcPr>
          <w:p w14:paraId="12451757" w14:textId="289F93C5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21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3005" w:type="pct"/>
            <w:gridSpan w:val="2"/>
          </w:tcPr>
          <w:p w14:paraId="7F9D2EB5" w14:textId="7207E548" w:rsidR="00AF1ADE" w:rsidRPr="00CC359F" w:rsidRDefault="00AF1ADE" w:rsidP="00AF1ADE">
            <w:r w:rsidRPr="00F4160A">
              <w:t>What type of carriers conduct current in a Schottky diode?</w:t>
            </w:r>
          </w:p>
        </w:tc>
        <w:tc>
          <w:tcPr>
            <w:tcW w:w="333" w:type="pct"/>
          </w:tcPr>
          <w:p w14:paraId="4C15C83E" w14:textId="75F70545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7AAFE157" w14:textId="7AD1FD86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BTL 1</w:t>
            </w:r>
          </w:p>
        </w:tc>
        <w:tc>
          <w:tcPr>
            <w:tcW w:w="800" w:type="pct"/>
            <w:vAlign w:val="center"/>
          </w:tcPr>
          <w:p w14:paraId="4864B93F" w14:textId="1840FF5F" w:rsidR="00AF1ADE" w:rsidRPr="00CC359F" w:rsidRDefault="00AF1ADE" w:rsidP="00AF1ADE">
            <w:pPr>
              <w:jc w:val="both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Remembering</w:t>
            </w:r>
          </w:p>
        </w:tc>
      </w:tr>
      <w:tr w:rsidR="00AF1ADE" w:rsidRPr="00CC359F" w14:paraId="596EEAE4" w14:textId="77777777" w:rsidTr="004C1F85">
        <w:tc>
          <w:tcPr>
            <w:tcW w:w="398" w:type="pct"/>
          </w:tcPr>
          <w:p w14:paraId="7B6959EE" w14:textId="0CF4C2E3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22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3005" w:type="pct"/>
            <w:gridSpan w:val="2"/>
          </w:tcPr>
          <w:p w14:paraId="13ABF4BA" w14:textId="5B042B2A" w:rsidR="00AF1ADE" w:rsidRPr="00CC359F" w:rsidRDefault="00AF1ADE" w:rsidP="00AF1ADE">
            <w:r w:rsidRPr="00F4160A">
              <w:t xml:space="preserve">Compare the conduction mechanism of Schottky diode and PN </w:t>
            </w:r>
            <w:r w:rsidRPr="00F4160A">
              <w:lastRenderedPageBreak/>
              <w:t>diode.</w:t>
            </w:r>
          </w:p>
        </w:tc>
        <w:tc>
          <w:tcPr>
            <w:tcW w:w="333" w:type="pct"/>
          </w:tcPr>
          <w:p w14:paraId="46D84163" w14:textId="66B4C77A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lastRenderedPageBreak/>
              <w:t>CO1</w:t>
            </w:r>
          </w:p>
        </w:tc>
        <w:tc>
          <w:tcPr>
            <w:tcW w:w="464" w:type="pct"/>
            <w:vAlign w:val="center"/>
          </w:tcPr>
          <w:p w14:paraId="7151472E" w14:textId="5FFE873D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 xml:space="preserve">BTL 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00" w:type="pct"/>
            <w:vAlign w:val="center"/>
          </w:tcPr>
          <w:p w14:paraId="5624B635" w14:textId="46C44122" w:rsidR="00AF1ADE" w:rsidRPr="00CC359F" w:rsidRDefault="00AF1ADE" w:rsidP="00AF1ADE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48754F4C" w14:textId="77777777" w:rsidTr="004C1F85">
        <w:tc>
          <w:tcPr>
            <w:tcW w:w="398" w:type="pct"/>
          </w:tcPr>
          <w:p w14:paraId="0F360C4A" w14:textId="24E53B89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lastRenderedPageBreak/>
              <w:t>23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3005" w:type="pct"/>
            <w:gridSpan w:val="2"/>
          </w:tcPr>
          <w:p w14:paraId="27823618" w14:textId="1ACF794B" w:rsidR="00AF1ADE" w:rsidRPr="00CC359F" w:rsidRDefault="00AF1ADE" w:rsidP="00AF1ADE">
            <w:pPr>
              <w:jc w:val="both"/>
            </w:pPr>
            <w:r w:rsidRPr="002D48D1">
              <w:t xml:space="preserve">Why is gate drive design more critical in </w:t>
            </w:r>
            <w:proofErr w:type="spellStart"/>
            <w:r w:rsidRPr="002D48D1">
              <w:t>GaN</w:t>
            </w:r>
            <w:proofErr w:type="spellEnd"/>
            <w:r w:rsidRPr="002D48D1">
              <w:t xml:space="preserve"> devices compared to Si?</w:t>
            </w:r>
          </w:p>
        </w:tc>
        <w:tc>
          <w:tcPr>
            <w:tcW w:w="333" w:type="pct"/>
          </w:tcPr>
          <w:p w14:paraId="49620DEF" w14:textId="535A471C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51BD7426" w14:textId="65CF3093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 xml:space="preserve">BTL 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00" w:type="pct"/>
            <w:vAlign w:val="center"/>
          </w:tcPr>
          <w:p w14:paraId="6C1DA5FA" w14:textId="0BD0110A" w:rsidR="00AF1ADE" w:rsidRPr="00CC359F" w:rsidRDefault="00AF1ADE" w:rsidP="00AF1ADE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04DA0AA9" w14:textId="77777777" w:rsidTr="004C1F85">
        <w:tc>
          <w:tcPr>
            <w:tcW w:w="398" w:type="pct"/>
          </w:tcPr>
          <w:p w14:paraId="576FEA9A" w14:textId="075DCC8E" w:rsidR="00AF1ADE" w:rsidRPr="00CC359F" w:rsidRDefault="00AF1ADE" w:rsidP="000801CC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24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3005" w:type="pct"/>
            <w:gridSpan w:val="2"/>
          </w:tcPr>
          <w:p w14:paraId="7B880789" w14:textId="3C35EFB2" w:rsidR="00AF1ADE" w:rsidRPr="00CC359F" w:rsidRDefault="00AF1ADE" w:rsidP="00AF1ADE">
            <w:r w:rsidRPr="002D48D1">
              <w:t xml:space="preserve">Explain the reason for low switching losses in </w:t>
            </w:r>
            <w:proofErr w:type="spellStart"/>
            <w:r w:rsidRPr="002D48D1">
              <w:t>GaN</w:t>
            </w:r>
            <w:proofErr w:type="spellEnd"/>
            <w:r w:rsidRPr="002D48D1">
              <w:t xml:space="preserve"> HEMT.</w:t>
            </w:r>
          </w:p>
        </w:tc>
        <w:tc>
          <w:tcPr>
            <w:tcW w:w="333" w:type="pct"/>
          </w:tcPr>
          <w:p w14:paraId="2C95FAB2" w14:textId="0D31C6DF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10BF561C" w14:textId="3C28DBBE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 xml:space="preserve">BTL 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00" w:type="pct"/>
            <w:vAlign w:val="center"/>
          </w:tcPr>
          <w:p w14:paraId="175722AD" w14:textId="1D1D5F31" w:rsidR="00AF1ADE" w:rsidRPr="00CC359F" w:rsidRDefault="00AF1ADE" w:rsidP="00AF1ADE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>Understanding</w:t>
            </w:r>
          </w:p>
        </w:tc>
      </w:tr>
      <w:tr w:rsidR="00AF1ADE" w:rsidRPr="00CC359F" w14:paraId="3F65436D" w14:textId="77777777" w:rsidTr="00CC359F">
        <w:tc>
          <w:tcPr>
            <w:tcW w:w="5000" w:type="pct"/>
            <w:gridSpan w:val="6"/>
          </w:tcPr>
          <w:p w14:paraId="5DAC8B34" w14:textId="77777777" w:rsidR="00AF1ADE" w:rsidRPr="00A23E1E" w:rsidRDefault="00AF1ADE" w:rsidP="00AF1ADE">
            <w:pPr>
              <w:jc w:val="center"/>
              <w:rPr>
                <w:b/>
              </w:rPr>
            </w:pPr>
            <w:r w:rsidRPr="00A23E1E">
              <w:rPr>
                <w:b/>
              </w:rPr>
              <w:t>PART- B</w:t>
            </w:r>
          </w:p>
        </w:tc>
      </w:tr>
      <w:tr w:rsidR="00AF1ADE" w:rsidRPr="000C5068" w14:paraId="577F1D4A" w14:textId="77777777" w:rsidTr="00EA24F8">
        <w:trPr>
          <w:trHeight w:val="1269"/>
        </w:trPr>
        <w:tc>
          <w:tcPr>
            <w:tcW w:w="398" w:type="pct"/>
          </w:tcPr>
          <w:p w14:paraId="2AD877E7" w14:textId="77777777" w:rsidR="00AF1ADE" w:rsidRPr="00CC359F" w:rsidRDefault="00AF1ADE" w:rsidP="000801CC">
            <w:pPr>
              <w:jc w:val="center"/>
            </w:pPr>
            <w:r w:rsidRPr="00CC359F">
              <w:t>1.</w:t>
            </w:r>
          </w:p>
        </w:tc>
        <w:tc>
          <w:tcPr>
            <w:tcW w:w="2668" w:type="pct"/>
          </w:tcPr>
          <w:p w14:paraId="394DEA8D" w14:textId="7C1A8B00" w:rsidR="00AF1ADE" w:rsidRPr="00EB301A" w:rsidRDefault="00B90D95" w:rsidP="00A23E1E">
            <w:pPr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CD7818" w:rsidRPr="00EB301A">
              <w:t xml:space="preserve"> Explain the intrinsic and extrinsic semiconductors with</w:t>
            </w:r>
            <w:r w:rsidR="00A23E1E">
              <w:t xml:space="preserve"> </w:t>
            </w:r>
            <w:r w:rsidR="00CD7818" w:rsidRPr="00EB301A">
              <w:t>examples.</w:t>
            </w:r>
            <w:r w:rsidR="00CD7818" w:rsidRPr="00EB301A">
              <w:br/>
            </w:r>
            <w:r w:rsidRPr="00EB301A">
              <w:t>(ii)</w:t>
            </w:r>
            <w:r w:rsidR="00CD7818" w:rsidRPr="00EB301A">
              <w:t xml:space="preserve"> Describe the working of a PN junction with the help of energy band diagrams.</w:t>
            </w:r>
          </w:p>
        </w:tc>
        <w:tc>
          <w:tcPr>
            <w:tcW w:w="337" w:type="pct"/>
          </w:tcPr>
          <w:p w14:paraId="7D2BF6D7" w14:textId="1E13046D" w:rsidR="00AF1ADE" w:rsidRPr="00CC359F" w:rsidRDefault="00AF1ADE" w:rsidP="00AF1ADE">
            <w:pPr>
              <w:spacing w:line="276" w:lineRule="auto"/>
              <w:jc w:val="center"/>
            </w:pPr>
            <w:r w:rsidRPr="00CC359F">
              <w:t>(</w:t>
            </w:r>
            <w:r w:rsidR="00130B2B">
              <w:t>7</w:t>
            </w:r>
            <w:r w:rsidRPr="00CC359F">
              <w:t>)</w:t>
            </w:r>
          </w:p>
          <w:p w14:paraId="68A4730A" w14:textId="77777777" w:rsidR="002148A0" w:rsidRDefault="002148A0" w:rsidP="002148A0">
            <w:pPr>
              <w:spacing w:line="276" w:lineRule="auto"/>
              <w:ind w:right="39"/>
            </w:pPr>
            <w:r>
              <w:t xml:space="preserve">  </w:t>
            </w:r>
          </w:p>
          <w:p w14:paraId="1AA98B39" w14:textId="67E80728" w:rsidR="00AF1ADE" w:rsidRPr="00CC359F" w:rsidRDefault="002148A0" w:rsidP="002148A0">
            <w:pPr>
              <w:spacing w:line="276" w:lineRule="auto"/>
              <w:ind w:right="39"/>
            </w:pPr>
            <w:r>
              <w:t xml:space="preserve">  </w:t>
            </w:r>
            <w:r w:rsidR="006D616B">
              <w:t>(</w:t>
            </w:r>
            <w:r w:rsidR="00130B2B">
              <w:t>9</w:t>
            </w:r>
            <w:r w:rsidR="006D616B">
              <w:t>)</w:t>
            </w:r>
          </w:p>
          <w:p w14:paraId="754EB995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</w:tcPr>
          <w:p w14:paraId="68328BF4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762FEF2C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27F75B87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4E310F78" w14:textId="77777777" w:rsidTr="004C1F85">
        <w:tc>
          <w:tcPr>
            <w:tcW w:w="398" w:type="pct"/>
          </w:tcPr>
          <w:p w14:paraId="42937227" w14:textId="77777777" w:rsidR="00AF1ADE" w:rsidRPr="00CC359F" w:rsidRDefault="00AF1ADE" w:rsidP="000801CC">
            <w:pPr>
              <w:jc w:val="center"/>
            </w:pPr>
            <w:r w:rsidRPr="00CC359F">
              <w:t>2.</w:t>
            </w:r>
          </w:p>
        </w:tc>
        <w:tc>
          <w:tcPr>
            <w:tcW w:w="2668" w:type="pct"/>
          </w:tcPr>
          <w:p w14:paraId="1EDF2577" w14:textId="11D8E826" w:rsidR="00AF1ADE" w:rsidRPr="00EB301A" w:rsidRDefault="00B90D95" w:rsidP="00A23E1E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EA24F8" w:rsidRPr="00EB301A">
              <w:t xml:space="preserve"> Discuss the characteristics of n-type and p-type semiconductors.</w:t>
            </w:r>
            <w:r w:rsidR="00EA24F8" w:rsidRPr="00EB301A">
              <w:br/>
            </w:r>
            <w:r w:rsidRPr="00EB301A">
              <w:t>(ii)</w:t>
            </w:r>
            <w:r w:rsidR="00EA24F8" w:rsidRPr="00EB301A">
              <w:t xml:space="preserve"> Compare direct and indirect bandgap semiconductors.</w:t>
            </w:r>
          </w:p>
        </w:tc>
        <w:tc>
          <w:tcPr>
            <w:tcW w:w="337" w:type="pct"/>
          </w:tcPr>
          <w:p w14:paraId="71AD1BB9" w14:textId="279B58E0" w:rsidR="00AF1ADE" w:rsidRPr="00CC359F" w:rsidRDefault="00AF1ADE" w:rsidP="00AF1ADE">
            <w:pPr>
              <w:spacing w:line="276" w:lineRule="auto"/>
              <w:jc w:val="center"/>
            </w:pPr>
            <w:r w:rsidRPr="00CC359F">
              <w:t>(8)</w:t>
            </w:r>
          </w:p>
          <w:p w14:paraId="190D6BB7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5161EFFE" w14:textId="06232194" w:rsidR="00AF1ADE" w:rsidRPr="00CC359F" w:rsidRDefault="006D616B" w:rsidP="00EA24F8">
            <w:pPr>
              <w:rPr>
                <w:color w:val="000000"/>
              </w:rPr>
            </w:pPr>
            <w:r>
              <w:rPr>
                <w:color w:val="000000"/>
              </w:rPr>
              <w:t xml:space="preserve">  (8)</w:t>
            </w:r>
          </w:p>
        </w:tc>
        <w:tc>
          <w:tcPr>
            <w:tcW w:w="333" w:type="pct"/>
          </w:tcPr>
          <w:p w14:paraId="3540B519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0E70410C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037C2F59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  <w:tr w:rsidR="00AF1ADE" w:rsidRPr="000C5068" w14:paraId="1A2693D6" w14:textId="77777777" w:rsidTr="004C1F85">
        <w:tc>
          <w:tcPr>
            <w:tcW w:w="398" w:type="pct"/>
          </w:tcPr>
          <w:p w14:paraId="4B2B59E4" w14:textId="77777777" w:rsidR="00AF1ADE" w:rsidRPr="00CC359F" w:rsidRDefault="00AF1ADE" w:rsidP="000801CC">
            <w:pPr>
              <w:jc w:val="center"/>
            </w:pPr>
            <w:r w:rsidRPr="00CC359F">
              <w:t>3.</w:t>
            </w:r>
          </w:p>
        </w:tc>
        <w:tc>
          <w:tcPr>
            <w:tcW w:w="2668" w:type="pct"/>
          </w:tcPr>
          <w:p w14:paraId="1E931F4C" w14:textId="5EA94247" w:rsidR="00AF1ADE" w:rsidRPr="00EB301A" w:rsidRDefault="00B90D95" w:rsidP="000211FE">
            <w:pPr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6D616B" w:rsidRPr="00EB301A">
              <w:t xml:space="preserve"> Define mobility and conductivity. Derive the relation between</w:t>
            </w:r>
            <w:r w:rsidR="000211FE">
              <w:t xml:space="preserve"> </w:t>
            </w:r>
            <w:r w:rsidR="006D616B" w:rsidRPr="00EB301A">
              <w:t>them.</w:t>
            </w:r>
            <w:r w:rsidR="006D616B" w:rsidRPr="00EB301A">
              <w:br/>
            </w:r>
            <w:r w:rsidRPr="00EB301A">
              <w:t>(ii)</w:t>
            </w:r>
            <w:r w:rsidR="006D616B" w:rsidRPr="00EB301A">
              <w:t xml:space="preserve"> Explain the effect of temperature on carrier concentration in semiconductors.</w:t>
            </w:r>
          </w:p>
        </w:tc>
        <w:tc>
          <w:tcPr>
            <w:tcW w:w="337" w:type="pct"/>
          </w:tcPr>
          <w:p w14:paraId="0D246CF8" w14:textId="026B404A" w:rsidR="00AF1ADE" w:rsidRPr="00CC359F" w:rsidRDefault="00AF1ADE" w:rsidP="00AF1ADE">
            <w:pPr>
              <w:spacing w:line="276" w:lineRule="auto"/>
              <w:jc w:val="center"/>
            </w:pPr>
            <w:r w:rsidRPr="00CC359F">
              <w:t>(</w:t>
            </w:r>
            <w:r w:rsidR="00E3146C">
              <w:t>10</w:t>
            </w:r>
            <w:r w:rsidRPr="00CC359F">
              <w:t>)</w:t>
            </w:r>
          </w:p>
          <w:p w14:paraId="49752F13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05852121" w14:textId="19ACD440" w:rsidR="00AF1ADE" w:rsidRPr="00CC359F" w:rsidRDefault="006D616B" w:rsidP="006D616B">
            <w:pPr>
              <w:rPr>
                <w:color w:val="000000"/>
              </w:rPr>
            </w:pPr>
            <w:r>
              <w:rPr>
                <w:color w:val="000000"/>
              </w:rPr>
              <w:t xml:space="preserve">  (</w:t>
            </w:r>
            <w:r w:rsidR="00E3146C">
              <w:rPr>
                <w:color w:val="000000"/>
              </w:rPr>
              <w:t>6</w:t>
            </w:r>
            <w:r>
              <w:rPr>
                <w:color w:val="000000"/>
              </w:rPr>
              <w:t>)</w:t>
            </w:r>
          </w:p>
        </w:tc>
        <w:tc>
          <w:tcPr>
            <w:tcW w:w="333" w:type="pct"/>
          </w:tcPr>
          <w:p w14:paraId="5F54B5A5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4FC95FCB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7B6CDB50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  <w:tr w:rsidR="00AF1ADE" w:rsidRPr="000C5068" w14:paraId="6055C350" w14:textId="77777777" w:rsidTr="004C1F85">
        <w:tc>
          <w:tcPr>
            <w:tcW w:w="398" w:type="pct"/>
          </w:tcPr>
          <w:p w14:paraId="55023150" w14:textId="77777777" w:rsidR="00AF1ADE" w:rsidRPr="00CC359F" w:rsidRDefault="00AF1ADE" w:rsidP="000801CC">
            <w:pPr>
              <w:jc w:val="center"/>
            </w:pPr>
            <w:r w:rsidRPr="00A23E1E">
              <w:t>4.</w:t>
            </w:r>
          </w:p>
        </w:tc>
        <w:tc>
          <w:tcPr>
            <w:tcW w:w="2668" w:type="pct"/>
          </w:tcPr>
          <w:p w14:paraId="2A11CA7D" w14:textId="3039E97A" w:rsidR="00AF1ADE" w:rsidRPr="00EB301A" w:rsidRDefault="00B90D95" w:rsidP="00AF1ADE">
            <w:pPr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7324A6" w:rsidRPr="00EB301A">
              <w:t xml:space="preserve"> Explain the construction and working principle of </w:t>
            </w:r>
            <w:proofErr w:type="spellStart"/>
            <w:r w:rsidR="007324A6" w:rsidRPr="00EB301A">
              <w:t>SiC</w:t>
            </w:r>
            <w:proofErr w:type="spellEnd"/>
            <w:r w:rsidR="007324A6" w:rsidRPr="00EB301A">
              <w:t xml:space="preserve"> </w:t>
            </w:r>
            <w:proofErr w:type="spellStart"/>
            <w:r w:rsidR="007324A6" w:rsidRPr="00EB301A">
              <w:t>Schottky</w:t>
            </w:r>
            <w:proofErr w:type="spellEnd"/>
            <w:r w:rsidR="007324A6" w:rsidRPr="00EB301A">
              <w:t xml:space="preserve"> Barrier Diode.</w:t>
            </w:r>
            <w:r w:rsidR="007324A6" w:rsidRPr="00EB301A">
              <w:br/>
            </w:r>
            <w:r w:rsidRPr="00EB301A">
              <w:t>(ii)</w:t>
            </w:r>
            <w:r w:rsidR="007324A6" w:rsidRPr="00EB301A">
              <w:t xml:space="preserve"> Discuss the I-V characteristics and switching behavior of </w:t>
            </w:r>
            <w:proofErr w:type="spellStart"/>
            <w:r w:rsidR="007324A6" w:rsidRPr="00EB301A">
              <w:t>SiC</w:t>
            </w:r>
            <w:proofErr w:type="spellEnd"/>
            <w:r w:rsidR="007324A6" w:rsidRPr="00EB301A">
              <w:t xml:space="preserve"> SBD.</w:t>
            </w:r>
          </w:p>
        </w:tc>
        <w:tc>
          <w:tcPr>
            <w:tcW w:w="337" w:type="pct"/>
            <w:vAlign w:val="center"/>
          </w:tcPr>
          <w:p w14:paraId="440ADCDA" w14:textId="0FB3172D" w:rsidR="00AF1ADE" w:rsidRDefault="00130B2B" w:rsidP="007A47FC">
            <w:pPr>
              <w:spacing w:line="276" w:lineRule="auto"/>
              <w:jc w:val="center"/>
            </w:pPr>
            <w:r>
              <w:t>(</w:t>
            </w:r>
            <w:r w:rsidR="007A47FC">
              <w:t>8)</w:t>
            </w:r>
          </w:p>
          <w:p w14:paraId="09EADD32" w14:textId="77777777" w:rsidR="00130B2B" w:rsidRDefault="00130B2B" w:rsidP="007A47FC">
            <w:pPr>
              <w:spacing w:line="276" w:lineRule="auto"/>
              <w:jc w:val="center"/>
            </w:pPr>
          </w:p>
          <w:p w14:paraId="5F2FB14E" w14:textId="3F1CAD60" w:rsidR="007A47FC" w:rsidRPr="007324A6" w:rsidRDefault="007A47FC" w:rsidP="007A47FC">
            <w:pPr>
              <w:spacing w:line="276" w:lineRule="auto"/>
              <w:jc w:val="center"/>
            </w:pPr>
            <w:r>
              <w:t>(8)</w:t>
            </w:r>
          </w:p>
        </w:tc>
        <w:tc>
          <w:tcPr>
            <w:tcW w:w="333" w:type="pct"/>
          </w:tcPr>
          <w:p w14:paraId="43B1F333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1CCBBAA7" w14:textId="77777777" w:rsidR="00AF1ADE" w:rsidRPr="00CC359F" w:rsidRDefault="00AF1ADE" w:rsidP="00AF1ADE">
            <w:pPr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4EC46B50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1F4FCF03" w14:textId="77777777" w:rsidTr="004C1F85">
        <w:trPr>
          <w:trHeight w:val="357"/>
        </w:trPr>
        <w:tc>
          <w:tcPr>
            <w:tcW w:w="398" w:type="pct"/>
          </w:tcPr>
          <w:p w14:paraId="5532B971" w14:textId="77777777" w:rsidR="00AF1ADE" w:rsidRPr="00CC359F" w:rsidRDefault="00AF1ADE" w:rsidP="000801CC">
            <w:pPr>
              <w:jc w:val="center"/>
            </w:pPr>
            <w:r w:rsidRPr="00CC359F">
              <w:t>5.</w:t>
            </w:r>
          </w:p>
        </w:tc>
        <w:tc>
          <w:tcPr>
            <w:tcW w:w="2668" w:type="pct"/>
          </w:tcPr>
          <w:p w14:paraId="22904B98" w14:textId="05259889" w:rsidR="00AF1ADE" w:rsidRPr="00EB301A" w:rsidRDefault="00B90D95" w:rsidP="00021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32"/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C41310" w:rsidRPr="00EB301A">
              <w:t xml:space="preserve"> Compare the performance of Si-based SBD and </w:t>
            </w:r>
            <w:proofErr w:type="spellStart"/>
            <w:r w:rsidR="00C41310" w:rsidRPr="00EB301A">
              <w:t>SiC</w:t>
            </w:r>
            <w:proofErr w:type="spellEnd"/>
            <w:r w:rsidR="00C41310" w:rsidRPr="00EB301A">
              <w:t xml:space="preserve"> SBD in high-frequency applications.</w:t>
            </w:r>
            <w:r w:rsidR="00C41310" w:rsidRPr="00EB301A">
              <w:br/>
            </w:r>
            <w:r w:rsidRPr="00EB301A">
              <w:t>(ii)</w:t>
            </w:r>
            <w:r w:rsidR="00C41310" w:rsidRPr="00EB301A">
              <w:t xml:space="preserve"> List and explain the advantages of </w:t>
            </w:r>
            <w:proofErr w:type="spellStart"/>
            <w:r w:rsidR="00C41310" w:rsidRPr="00EB301A">
              <w:t>SiC</w:t>
            </w:r>
            <w:proofErr w:type="spellEnd"/>
            <w:r w:rsidR="00C41310" w:rsidRPr="00EB301A">
              <w:t xml:space="preserve"> SBD over conventional diodes.</w:t>
            </w:r>
          </w:p>
        </w:tc>
        <w:tc>
          <w:tcPr>
            <w:tcW w:w="337" w:type="pct"/>
          </w:tcPr>
          <w:p w14:paraId="14B0C084" w14:textId="4F652AEB" w:rsidR="00AF1ADE" w:rsidRPr="00CC359F" w:rsidRDefault="00AF1ADE" w:rsidP="00AF1ADE">
            <w:pPr>
              <w:spacing w:line="276" w:lineRule="auto"/>
              <w:jc w:val="center"/>
            </w:pPr>
            <w:r w:rsidRPr="00CC359F">
              <w:t>(8)</w:t>
            </w:r>
          </w:p>
          <w:p w14:paraId="5BD64791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468467AF" w14:textId="22F01696" w:rsidR="00AF1ADE" w:rsidRPr="00CC359F" w:rsidRDefault="007A47FC" w:rsidP="00AF1ADE">
            <w:pPr>
              <w:jc w:val="center"/>
            </w:pPr>
            <w:r>
              <w:t>(8)</w:t>
            </w:r>
          </w:p>
          <w:p w14:paraId="608A6E87" w14:textId="2134BFBA" w:rsidR="00AF1ADE" w:rsidRPr="00CC359F" w:rsidRDefault="00AF1ADE" w:rsidP="002A437E">
            <w:pPr>
              <w:rPr>
                <w:color w:val="000000"/>
              </w:rPr>
            </w:pPr>
          </w:p>
        </w:tc>
        <w:tc>
          <w:tcPr>
            <w:tcW w:w="333" w:type="pct"/>
          </w:tcPr>
          <w:p w14:paraId="39BF1599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72AC5F47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59D018AF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  <w:tr w:rsidR="00AF1ADE" w:rsidRPr="000C5068" w14:paraId="293C160F" w14:textId="77777777" w:rsidTr="004C1F85">
        <w:trPr>
          <w:trHeight w:val="446"/>
        </w:trPr>
        <w:tc>
          <w:tcPr>
            <w:tcW w:w="398" w:type="pct"/>
          </w:tcPr>
          <w:p w14:paraId="53C56CF9" w14:textId="77777777" w:rsidR="00AF1ADE" w:rsidRPr="00CC359F" w:rsidRDefault="00AF1ADE" w:rsidP="000801CC">
            <w:pPr>
              <w:jc w:val="center"/>
            </w:pPr>
            <w:r w:rsidRPr="00CC359F">
              <w:t>6.</w:t>
            </w:r>
          </w:p>
        </w:tc>
        <w:tc>
          <w:tcPr>
            <w:tcW w:w="2668" w:type="pct"/>
          </w:tcPr>
          <w:p w14:paraId="791FEE40" w14:textId="1699013A" w:rsidR="00AF1ADE" w:rsidRPr="00EB301A" w:rsidRDefault="00B90D95" w:rsidP="009D7119">
            <w:pPr>
              <w:rPr>
                <w:color w:val="000000"/>
              </w:rPr>
            </w:pPr>
            <w:r w:rsidRPr="00EB301A">
              <w:rPr>
                <w:color w:val="000000"/>
              </w:rPr>
              <w:t>(</w:t>
            </w:r>
            <w:proofErr w:type="spellStart"/>
            <w:r w:rsidRPr="00EB301A">
              <w:rPr>
                <w:color w:val="000000"/>
              </w:rPr>
              <w:t>i</w:t>
            </w:r>
            <w:proofErr w:type="spellEnd"/>
            <w:r w:rsidRPr="00EB301A">
              <w:rPr>
                <w:color w:val="000000"/>
              </w:rPr>
              <w:t>)</w:t>
            </w:r>
            <w:r w:rsidR="002A437E" w:rsidRPr="00EB301A">
              <w:rPr>
                <w:color w:val="000000"/>
              </w:rPr>
              <w:t xml:space="preserve"> Draw and explain the energy band diagram of a Schottky junction.</w:t>
            </w:r>
            <w:r w:rsidR="002A437E" w:rsidRPr="00EB301A">
              <w:rPr>
                <w:color w:val="000000"/>
              </w:rPr>
              <w:br/>
            </w:r>
            <w:r w:rsidRPr="00EB301A">
              <w:rPr>
                <w:color w:val="000000"/>
              </w:rPr>
              <w:t>(ii)</w:t>
            </w:r>
            <w:r w:rsidR="002A437E" w:rsidRPr="00EB301A">
              <w:rPr>
                <w:color w:val="000000"/>
              </w:rPr>
              <w:t xml:space="preserve"> Describe the role of barrier height and its effect on diode performance.</w:t>
            </w:r>
          </w:p>
        </w:tc>
        <w:tc>
          <w:tcPr>
            <w:tcW w:w="337" w:type="pct"/>
          </w:tcPr>
          <w:p w14:paraId="5904079B" w14:textId="04BBBB73" w:rsidR="00AF1ADE" w:rsidRPr="00CC359F" w:rsidRDefault="00AF1ADE" w:rsidP="00AF1ADE">
            <w:pPr>
              <w:spacing w:line="276" w:lineRule="auto"/>
              <w:jc w:val="center"/>
            </w:pPr>
            <w:r w:rsidRPr="00CC359F">
              <w:t>(</w:t>
            </w:r>
            <w:r w:rsidR="00130B2B">
              <w:t>9</w:t>
            </w:r>
            <w:r w:rsidRPr="00CC359F">
              <w:t>)</w:t>
            </w:r>
          </w:p>
          <w:p w14:paraId="3AD9867F" w14:textId="77777777" w:rsidR="00AF1ADE" w:rsidRDefault="00AF1ADE" w:rsidP="00AF1ADE">
            <w:pPr>
              <w:jc w:val="center"/>
              <w:rPr>
                <w:color w:val="000000"/>
              </w:rPr>
            </w:pPr>
          </w:p>
          <w:p w14:paraId="461DF242" w14:textId="3B471C66" w:rsidR="00213552" w:rsidRPr="00CC359F" w:rsidRDefault="00213552" w:rsidP="00AF1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130B2B">
              <w:rPr>
                <w:color w:val="000000"/>
              </w:rPr>
              <w:t>7</w:t>
            </w:r>
            <w:r>
              <w:rPr>
                <w:color w:val="000000"/>
              </w:rPr>
              <w:t>)</w:t>
            </w:r>
          </w:p>
        </w:tc>
        <w:tc>
          <w:tcPr>
            <w:tcW w:w="333" w:type="pct"/>
          </w:tcPr>
          <w:p w14:paraId="05E3B1EF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0B2DDD24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79897435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  <w:tr w:rsidR="00AF1ADE" w:rsidRPr="000C5068" w14:paraId="544776B9" w14:textId="77777777" w:rsidTr="004C1F85">
        <w:trPr>
          <w:trHeight w:val="409"/>
        </w:trPr>
        <w:tc>
          <w:tcPr>
            <w:tcW w:w="398" w:type="pct"/>
          </w:tcPr>
          <w:p w14:paraId="0126FA38" w14:textId="77777777" w:rsidR="00AF1ADE" w:rsidRPr="00CC359F" w:rsidRDefault="00AF1ADE" w:rsidP="000801CC">
            <w:pPr>
              <w:jc w:val="center"/>
            </w:pPr>
            <w:r w:rsidRPr="00CC359F">
              <w:t>7.</w:t>
            </w:r>
          </w:p>
        </w:tc>
        <w:tc>
          <w:tcPr>
            <w:tcW w:w="2668" w:type="pct"/>
          </w:tcPr>
          <w:p w14:paraId="502F6F74" w14:textId="3F876748" w:rsidR="006C63FC" w:rsidRDefault="00B90D95" w:rsidP="006C63FC">
            <w:pPr>
              <w:spacing w:line="276" w:lineRule="auto"/>
              <w:ind w:right="75"/>
              <w:jc w:val="both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6C63FC">
              <w:t xml:space="preserve"> Describe the structure and working of a </w:t>
            </w:r>
            <w:proofErr w:type="spellStart"/>
            <w:r w:rsidR="006C63FC">
              <w:t>SiC</w:t>
            </w:r>
            <w:proofErr w:type="spellEnd"/>
            <w:r w:rsidR="006C63FC">
              <w:t xml:space="preserve"> DMOSFET.</w:t>
            </w:r>
          </w:p>
          <w:p w14:paraId="3FCE7928" w14:textId="15555EBA" w:rsidR="00AF1ADE" w:rsidRPr="00CC359F" w:rsidRDefault="00B90D95" w:rsidP="006C63FC">
            <w:pPr>
              <w:jc w:val="both"/>
              <w:rPr>
                <w:color w:val="000000"/>
              </w:rPr>
            </w:pPr>
            <w:r>
              <w:t>(ii)</w:t>
            </w:r>
            <w:r w:rsidR="006C63FC">
              <w:t xml:space="preserve"> Compare Si MOSFET and </w:t>
            </w:r>
            <w:proofErr w:type="spellStart"/>
            <w:r w:rsidR="006C63FC">
              <w:t>SiC</w:t>
            </w:r>
            <w:proofErr w:type="spellEnd"/>
            <w:r w:rsidR="006C63FC">
              <w:t xml:space="preserve"> DMOSFET in terms of on-resistance and thermal performance.</w:t>
            </w:r>
          </w:p>
        </w:tc>
        <w:tc>
          <w:tcPr>
            <w:tcW w:w="337" w:type="pct"/>
          </w:tcPr>
          <w:p w14:paraId="6F0ABE15" w14:textId="1D8F441A" w:rsidR="00AF1ADE" w:rsidRPr="00CC359F" w:rsidRDefault="00A95170" w:rsidP="00AF1ADE">
            <w:pPr>
              <w:spacing w:line="276" w:lineRule="auto"/>
              <w:jc w:val="center"/>
            </w:pPr>
            <w:r>
              <w:t>(</w:t>
            </w:r>
            <w:r w:rsidR="00130B2B">
              <w:t>10</w:t>
            </w:r>
            <w:r>
              <w:t>)</w:t>
            </w:r>
          </w:p>
          <w:p w14:paraId="59EA9962" w14:textId="77777777" w:rsidR="00AF1ADE" w:rsidRDefault="00AF1ADE" w:rsidP="00AF1ADE">
            <w:pPr>
              <w:jc w:val="center"/>
              <w:rPr>
                <w:color w:val="000000"/>
              </w:rPr>
            </w:pPr>
          </w:p>
          <w:p w14:paraId="01B1F7A7" w14:textId="77777777" w:rsidR="00A95170" w:rsidRDefault="00A95170" w:rsidP="00AF1ADE">
            <w:pPr>
              <w:jc w:val="center"/>
              <w:rPr>
                <w:color w:val="000000"/>
              </w:rPr>
            </w:pPr>
          </w:p>
          <w:p w14:paraId="788866C2" w14:textId="0F5C1FB9" w:rsidR="00A95170" w:rsidRPr="00CC359F" w:rsidRDefault="00A95170" w:rsidP="00AF1A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130B2B">
              <w:rPr>
                <w:color w:val="000000"/>
              </w:rPr>
              <w:t>6</w:t>
            </w:r>
            <w:r>
              <w:rPr>
                <w:color w:val="000000"/>
              </w:rPr>
              <w:t>)</w:t>
            </w:r>
          </w:p>
        </w:tc>
        <w:tc>
          <w:tcPr>
            <w:tcW w:w="333" w:type="pct"/>
          </w:tcPr>
          <w:p w14:paraId="23DB2973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29D1D5C1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720210B2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5D0B3513" w14:textId="77777777" w:rsidTr="004C1F85">
        <w:tc>
          <w:tcPr>
            <w:tcW w:w="398" w:type="pct"/>
          </w:tcPr>
          <w:p w14:paraId="54A26D00" w14:textId="77777777" w:rsidR="00AF1ADE" w:rsidRPr="00CC359F" w:rsidRDefault="00AF1ADE" w:rsidP="000801CC">
            <w:pPr>
              <w:jc w:val="center"/>
            </w:pPr>
            <w:r w:rsidRPr="00CC359F">
              <w:t>8.</w:t>
            </w:r>
          </w:p>
        </w:tc>
        <w:tc>
          <w:tcPr>
            <w:tcW w:w="2668" w:type="pct"/>
          </w:tcPr>
          <w:p w14:paraId="408E31DA" w14:textId="25FA2273" w:rsidR="006C63FC" w:rsidRDefault="00B90D95" w:rsidP="006C63FC">
            <w:pPr>
              <w:spacing w:line="276" w:lineRule="auto"/>
              <w:ind w:right="43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6C63FC">
              <w:t xml:space="preserve"> Explain the transfer and output characteristics of </w:t>
            </w:r>
            <w:proofErr w:type="spellStart"/>
            <w:r w:rsidR="006C63FC">
              <w:t>SiC</w:t>
            </w:r>
            <w:proofErr w:type="spellEnd"/>
            <w:r w:rsidR="006C63FC">
              <w:t xml:space="preserve"> DMOSFET.</w:t>
            </w:r>
          </w:p>
          <w:p w14:paraId="126ED118" w14:textId="69861673" w:rsidR="00AF1ADE" w:rsidRPr="00CC359F" w:rsidRDefault="00B90D95" w:rsidP="009D025D">
            <w:pPr>
              <w:tabs>
                <w:tab w:val="left" w:pos="6813"/>
              </w:tabs>
              <w:spacing w:line="276" w:lineRule="auto"/>
              <w:rPr>
                <w:color w:val="000000"/>
              </w:rPr>
            </w:pPr>
            <w:r>
              <w:t>(ii)</w:t>
            </w:r>
            <w:r w:rsidR="006C63FC">
              <w:t xml:space="preserve"> Discuss the benefits of using </w:t>
            </w:r>
            <w:proofErr w:type="spellStart"/>
            <w:r w:rsidR="006C63FC">
              <w:t>SiC</w:t>
            </w:r>
            <w:proofErr w:type="spellEnd"/>
            <w:r w:rsidR="006C63FC">
              <w:t xml:space="preserve"> DMOSFETs in electric vehicles and power electronics.</w:t>
            </w:r>
            <w:r w:rsidR="00AF1ADE" w:rsidRPr="00CC359F">
              <w:t xml:space="preserve"> </w:t>
            </w:r>
          </w:p>
        </w:tc>
        <w:tc>
          <w:tcPr>
            <w:tcW w:w="337" w:type="pct"/>
          </w:tcPr>
          <w:p w14:paraId="40584509" w14:textId="6CF372F4" w:rsidR="00AF1ADE" w:rsidRPr="00CC359F" w:rsidRDefault="00AF1ADE" w:rsidP="00AF1ADE">
            <w:pPr>
              <w:spacing w:line="276" w:lineRule="auto"/>
              <w:jc w:val="center"/>
            </w:pPr>
            <w:r w:rsidRPr="00CC359F">
              <w:t>(8)</w:t>
            </w:r>
          </w:p>
          <w:p w14:paraId="155D3068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3316B9DC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4980066F" w14:textId="6D7ECA28" w:rsidR="00AF1ADE" w:rsidRPr="00CC359F" w:rsidRDefault="009D025D" w:rsidP="009D02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(8)</w:t>
            </w:r>
          </w:p>
        </w:tc>
        <w:tc>
          <w:tcPr>
            <w:tcW w:w="333" w:type="pct"/>
          </w:tcPr>
          <w:p w14:paraId="4F83A0CC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07BC8F19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67CA7584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641431A3" w14:textId="77777777" w:rsidTr="004C1F85">
        <w:tc>
          <w:tcPr>
            <w:tcW w:w="398" w:type="pct"/>
          </w:tcPr>
          <w:p w14:paraId="11FFF7DE" w14:textId="77777777" w:rsidR="00AF1ADE" w:rsidRPr="00CC359F" w:rsidRDefault="00AF1ADE" w:rsidP="000801CC">
            <w:pPr>
              <w:jc w:val="center"/>
            </w:pPr>
            <w:r w:rsidRPr="00CC359F">
              <w:t>9.</w:t>
            </w:r>
          </w:p>
        </w:tc>
        <w:tc>
          <w:tcPr>
            <w:tcW w:w="2668" w:type="pct"/>
          </w:tcPr>
          <w:p w14:paraId="30AEBDCC" w14:textId="5086B1F6" w:rsidR="00AF1ADE" w:rsidRPr="00EB301A" w:rsidRDefault="00B90D95" w:rsidP="00021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8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5A7DA1" w:rsidRPr="00EB301A">
              <w:t xml:space="preserve"> Describe the breakdown mechanism in </w:t>
            </w:r>
            <w:proofErr w:type="spellStart"/>
            <w:r w:rsidR="005A7DA1" w:rsidRPr="00EB301A">
              <w:t>SiC</w:t>
            </w:r>
            <w:proofErr w:type="spellEnd"/>
            <w:r w:rsidR="000211FE">
              <w:t xml:space="preserve"> M</w:t>
            </w:r>
            <w:r w:rsidR="005A7DA1" w:rsidRPr="00EB301A">
              <w:t>OSFETs.</w:t>
            </w:r>
            <w:r w:rsidR="005A7DA1" w:rsidRPr="00EB301A">
              <w:br/>
            </w:r>
            <w:r w:rsidRPr="00EB301A">
              <w:t>(ii)</w:t>
            </w:r>
            <w:r w:rsidR="005A7DA1" w:rsidRPr="00EB301A">
              <w:t xml:space="preserve"> Highlight the challenges in gate oxide reliability in </w:t>
            </w:r>
            <w:proofErr w:type="spellStart"/>
            <w:r w:rsidR="005A7DA1" w:rsidRPr="00EB301A">
              <w:t>SiC</w:t>
            </w:r>
            <w:proofErr w:type="spellEnd"/>
            <w:r w:rsidR="005A7DA1" w:rsidRPr="00EB301A">
              <w:t xml:space="preserve"> DMOSFETs.</w:t>
            </w:r>
            <w:r w:rsidR="00AF1ADE" w:rsidRPr="00EB301A">
              <w:t xml:space="preserve"> </w:t>
            </w:r>
          </w:p>
        </w:tc>
        <w:tc>
          <w:tcPr>
            <w:tcW w:w="337" w:type="pct"/>
          </w:tcPr>
          <w:p w14:paraId="53688663" w14:textId="4F023F2A" w:rsidR="00AF1ADE" w:rsidRPr="00CC359F" w:rsidRDefault="005A7DA1" w:rsidP="00AF1ADE">
            <w:pPr>
              <w:spacing w:line="276" w:lineRule="auto"/>
              <w:jc w:val="center"/>
            </w:pPr>
            <w:r>
              <w:t>(</w:t>
            </w:r>
            <w:r w:rsidR="00E3146C">
              <w:t>6</w:t>
            </w:r>
            <w:r>
              <w:t>)</w:t>
            </w:r>
          </w:p>
          <w:p w14:paraId="314D83DB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3AB41699" w14:textId="3F594E56" w:rsidR="005A7DA1" w:rsidRPr="00CC359F" w:rsidRDefault="00AF1ADE" w:rsidP="005A7DA1">
            <w:pPr>
              <w:spacing w:line="276" w:lineRule="auto"/>
              <w:jc w:val="center"/>
              <w:rPr>
                <w:color w:val="000000"/>
              </w:rPr>
            </w:pPr>
            <w:r w:rsidRPr="00CC359F">
              <w:t>(</w:t>
            </w:r>
            <w:r w:rsidR="00E3146C">
              <w:t>10</w:t>
            </w:r>
            <w:r w:rsidRPr="00CC359F">
              <w:t xml:space="preserve">)                 </w:t>
            </w:r>
          </w:p>
          <w:p w14:paraId="52760760" w14:textId="7639BBF2" w:rsidR="00AF1ADE" w:rsidRPr="00CC359F" w:rsidRDefault="00AF1ADE" w:rsidP="00AF1ADE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</w:tcPr>
          <w:p w14:paraId="1505BEA7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186FB8CE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111169CA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836961" w:rsidRPr="000C5068" w14:paraId="3A049D01" w14:textId="77777777" w:rsidTr="004C1F85">
        <w:tc>
          <w:tcPr>
            <w:tcW w:w="398" w:type="pct"/>
          </w:tcPr>
          <w:p w14:paraId="75C13073" w14:textId="77777777" w:rsidR="00836961" w:rsidRPr="00CC359F" w:rsidRDefault="00836961" w:rsidP="00836961">
            <w:pPr>
              <w:jc w:val="center"/>
            </w:pPr>
            <w:r w:rsidRPr="00CC359F">
              <w:t>10.</w:t>
            </w:r>
          </w:p>
        </w:tc>
        <w:tc>
          <w:tcPr>
            <w:tcW w:w="2668" w:type="pct"/>
          </w:tcPr>
          <w:p w14:paraId="085450F7" w14:textId="3320BE13" w:rsidR="00836961" w:rsidRDefault="00836961" w:rsidP="00836961">
            <w:pPr>
              <w:widowControl/>
              <w:tabs>
                <w:tab w:val="center" w:pos="900"/>
              </w:tabs>
              <w:spacing w:line="276" w:lineRule="auto"/>
            </w:pPr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Explain the construction and operation of a </w:t>
            </w:r>
            <w:proofErr w:type="spellStart"/>
            <w:r>
              <w:t>GaN</w:t>
            </w:r>
            <w:proofErr w:type="spellEnd"/>
            <w:r>
              <w:t xml:space="preserve"> HEMT.</w:t>
            </w:r>
          </w:p>
          <w:p w14:paraId="0E0B2BB6" w14:textId="140ED771" w:rsidR="00836961" w:rsidRPr="00CC359F" w:rsidRDefault="00836961" w:rsidP="00836961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>
              <w:lastRenderedPageBreak/>
              <w:t xml:space="preserve">(ii) Discuss the significance of 2DEG in </w:t>
            </w:r>
            <w:proofErr w:type="spellStart"/>
            <w:r>
              <w:t>GaN</w:t>
            </w:r>
            <w:proofErr w:type="spellEnd"/>
            <w:r>
              <w:t xml:space="preserve"> HEMT and how it enhances device performance.</w:t>
            </w:r>
          </w:p>
        </w:tc>
        <w:tc>
          <w:tcPr>
            <w:tcW w:w="337" w:type="pct"/>
            <w:vAlign w:val="center"/>
          </w:tcPr>
          <w:p w14:paraId="56B3066E" w14:textId="271B9FFF" w:rsidR="00836961" w:rsidRDefault="00836961" w:rsidP="0083696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(8)</w:t>
            </w:r>
          </w:p>
          <w:p w14:paraId="432E309B" w14:textId="77777777" w:rsidR="00836961" w:rsidRDefault="00836961" w:rsidP="00836961">
            <w:pPr>
              <w:jc w:val="center"/>
              <w:rPr>
                <w:color w:val="000000"/>
              </w:rPr>
            </w:pPr>
          </w:p>
          <w:p w14:paraId="517B1E5A" w14:textId="001AB1B1" w:rsidR="00836961" w:rsidRPr="00CC359F" w:rsidRDefault="00836961" w:rsidP="008369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(8)</w:t>
            </w:r>
          </w:p>
        </w:tc>
        <w:tc>
          <w:tcPr>
            <w:tcW w:w="333" w:type="pct"/>
          </w:tcPr>
          <w:p w14:paraId="7B484C6A" w14:textId="77777777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CC359F">
              <w:lastRenderedPageBreak/>
              <w:t>CO1</w:t>
            </w:r>
          </w:p>
        </w:tc>
        <w:tc>
          <w:tcPr>
            <w:tcW w:w="464" w:type="pct"/>
          </w:tcPr>
          <w:p w14:paraId="1FA88A07" w14:textId="6354FD80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1FC3EA6A" w14:textId="3AF6D429" w:rsidR="00836961" w:rsidRPr="000C5068" w:rsidRDefault="00836961" w:rsidP="00836961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19A0F72C" w14:textId="77777777" w:rsidTr="004C1F85">
        <w:trPr>
          <w:trHeight w:val="639"/>
        </w:trPr>
        <w:tc>
          <w:tcPr>
            <w:tcW w:w="398" w:type="pct"/>
          </w:tcPr>
          <w:p w14:paraId="5E08078D" w14:textId="77777777" w:rsidR="00AF1ADE" w:rsidRPr="00CC359F" w:rsidRDefault="00AF1ADE" w:rsidP="000801CC">
            <w:pPr>
              <w:jc w:val="center"/>
            </w:pPr>
            <w:r w:rsidRPr="00CC359F">
              <w:lastRenderedPageBreak/>
              <w:t>11.</w:t>
            </w:r>
          </w:p>
        </w:tc>
        <w:tc>
          <w:tcPr>
            <w:tcW w:w="2668" w:type="pct"/>
          </w:tcPr>
          <w:p w14:paraId="2BF073FD" w14:textId="782D5765" w:rsidR="00AF1ADE" w:rsidRPr="00EB301A" w:rsidRDefault="00B90D95" w:rsidP="000211FE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EB301A">
              <w:rPr>
                <w:color w:val="000000"/>
              </w:rPr>
              <w:t>(</w:t>
            </w:r>
            <w:proofErr w:type="spellStart"/>
            <w:r w:rsidRPr="00EB301A">
              <w:rPr>
                <w:color w:val="000000"/>
              </w:rPr>
              <w:t>i</w:t>
            </w:r>
            <w:proofErr w:type="spellEnd"/>
            <w:r w:rsidRPr="00EB301A">
              <w:rPr>
                <w:color w:val="000000"/>
              </w:rPr>
              <w:t>)</w:t>
            </w:r>
            <w:r w:rsidR="00AA56F7" w:rsidRPr="00EB301A">
              <w:rPr>
                <w:color w:val="000000"/>
              </w:rPr>
              <w:t xml:space="preserve"> Compare </w:t>
            </w:r>
            <w:proofErr w:type="spellStart"/>
            <w:r w:rsidR="00AA56F7" w:rsidRPr="00EB301A">
              <w:rPr>
                <w:color w:val="000000"/>
              </w:rPr>
              <w:t>GaN</w:t>
            </w:r>
            <w:proofErr w:type="spellEnd"/>
            <w:r w:rsidR="00AA56F7" w:rsidRPr="00EB301A">
              <w:rPr>
                <w:color w:val="000000"/>
              </w:rPr>
              <w:t xml:space="preserve"> HEMT and Si MOSFET in terms of switching speed and gate drive requirements.</w:t>
            </w:r>
            <w:r w:rsidR="00AA56F7" w:rsidRPr="00EB301A">
              <w:rPr>
                <w:color w:val="000000"/>
              </w:rPr>
              <w:br/>
            </w:r>
            <w:r w:rsidRPr="00EB301A">
              <w:rPr>
                <w:color w:val="000000"/>
              </w:rPr>
              <w:t>(ii)</w:t>
            </w:r>
            <w:r w:rsidR="00AA56F7" w:rsidRPr="00EB301A">
              <w:rPr>
                <w:color w:val="000000"/>
              </w:rPr>
              <w:t xml:space="preserve"> Illustrate the output and transfer characteristics of </w:t>
            </w:r>
            <w:proofErr w:type="spellStart"/>
            <w:r w:rsidR="00AA56F7" w:rsidRPr="00EB301A">
              <w:rPr>
                <w:color w:val="000000"/>
              </w:rPr>
              <w:t>GaN</w:t>
            </w:r>
            <w:proofErr w:type="spellEnd"/>
            <w:r w:rsidR="00AA56F7" w:rsidRPr="00EB301A">
              <w:rPr>
                <w:color w:val="000000"/>
              </w:rPr>
              <w:t xml:space="preserve"> HEMT.</w:t>
            </w:r>
          </w:p>
        </w:tc>
        <w:tc>
          <w:tcPr>
            <w:tcW w:w="337" w:type="pct"/>
          </w:tcPr>
          <w:p w14:paraId="429E788B" w14:textId="05AAE8B6" w:rsidR="00AF1ADE" w:rsidRDefault="00AA56F7" w:rsidP="00A95170">
            <w:pPr>
              <w:spacing w:line="276" w:lineRule="auto"/>
              <w:jc w:val="center"/>
            </w:pPr>
            <w:r>
              <w:t>(8)</w:t>
            </w:r>
          </w:p>
          <w:p w14:paraId="0DCC3CC4" w14:textId="77777777" w:rsidR="00AA56F7" w:rsidRDefault="00AA56F7" w:rsidP="00A95170">
            <w:pPr>
              <w:spacing w:line="276" w:lineRule="auto"/>
              <w:jc w:val="center"/>
            </w:pPr>
          </w:p>
          <w:p w14:paraId="21E8E0F1" w14:textId="43C44DB8" w:rsidR="00AA56F7" w:rsidRPr="00CC359F" w:rsidRDefault="00AA56F7" w:rsidP="00A95170">
            <w:pPr>
              <w:spacing w:line="276" w:lineRule="auto"/>
              <w:jc w:val="center"/>
            </w:pPr>
            <w:r>
              <w:t>(8)</w:t>
            </w:r>
          </w:p>
          <w:p w14:paraId="3F182F76" w14:textId="0D797050" w:rsidR="00AF1ADE" w:rsidRPr="00CC359F" w:rsidRDefault="00AF1ADE" w:rsidP="00A95170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</w:tcPr>
          <w:p w14:paraId="1DE1AAD8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7563E64D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1486FCE7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65BC9260" w14:textId="77777777" w:rsidTr="004C1F85">
        <w:trPr>
          <w:trHeight w:val="782"/>
        </w:trPr>
        <w:tc>
          <w:tcPr>
            <w:tcW w:w="398" w:type="pct"/>
          </w:tcPr>
          <w:p w14:paraId="4F3710E0" w14:textId="77777777" w:rsidR="00AF1ADE" w:rsidRPr="00CC359F" w:rsidRDefault="00AF1ADE" w:rsidP="000801CC">
            <w:pPr>
              <w:jc w:val="center"/>
            </w:pPr>
            <w:r w:rsidRPr="00CC359F">
              <w:t>12.</w:t>
            </w:r>
          </w:p>
        </w:tc>
        <w:tc>
          <w:tcPr>
            <w:tcW w:w="2668" w:type="pct"/>
          </w:tcPr>
          <w:p w14:paraId="04FE1818" w14:textId="5BBE5499" w:rsidR="00AF1ADE" w:rsidRPr="00EB301A" w:rsidRDefault="00B90D95" w:rsidP="00AF1ADE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A95170" w:rsidRPr="00EB301A">
              <w:t xml:space="preserve"> Analyze the thermal and high-frequency behavior of </w:t>
            </w:r>
            <w:proofErr w:type="spellStart"/>
            <w:r w:rsidR="00A95170" w:rsidRPr="00EB301A">
              <w:t>GaN</w:t>
            </w:r>
            <w:proofErr w:type="spellEnd"/>
            <w:r w:rsidR="00A95170" w:rsidRPr="00EB301A">
              <w:t xml:space="preserve"> HEMT.</w:t>
            </w:r>
            <w:r w:rsidR="00A95170" w:rsidRPr="00EB301A">
              <w:br/>
            </w:r>
            <w:r w:rsidRPr="00EB301A">
              <w:t>(ii)</w:t>
            </w:r>
            <w:r w:rsidR="00A95170" w:rsidRPr="00EB301A">
              <w:t xml:space="preserve"> Explain the design challenges in enhancement-mode </w:t>
            </w:r>
            <w:proofErr w:type="spellStart"/>
            <w:r w:rsidR="00A95170" w:rsidRPr="00EB301A">
              <w:t>GaN</w:t>
            </w:r>
            <w:proofErr w:type="spellEnd"/>
            <w:r w:rsidR="00A95170" w:rsidRPr="00EB301A">
              <w:t xml:space="preserve"> HEMTs.</w:t>
            </w:r>
          </w:p>
        </w:tc>
        <w:tc>
          <w:tcPr>
            <w:tcW w:w="337" w:type="pct"/>
          </w:tcPr>
          <w:p w14:paraId="0A28BF2C" w14:textId="60ECF7E3" w:rsidR="00AF1ADE" w:rsidRDefault="00A95170" w:rsidP="00A951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(8)</w:t>
            </w:r>
          </w:p>
          <w:p w14:paraId="488713F6" w14:textId="77777777" w:rsidR="00A95170" w:rsidRDefault="00A95170" w:rsidP="00A95170">
            <w:pPr>
              <w:jc w:val="center"/>
              <w:rPr>
                <w:color w:val="000000"/>
              </w:rPr>
            </w:pPr>
          </w:p>
          <w:p w14:paraId="34B0F0F2" w14:textId="7586DE3D" w:rsidR="00A95170" w:rsidRDefault="00A95170" w:rsidP="00A951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(8)</w:t>
            </w:r>
          </w:p>
          <w:p w14:paraId="45C5EC3E" w14:textId="1B378680" w:rsidR="00A95170" w:rsidRPr="00CC359F" w:rsidRDefault="00A95170" w:rsidP="00A95170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</w:tcPr>
          <w:p w14:paraId="5504DF3D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36F50366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70902A88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  <w:tr w:rsidR="00AF1ADE" w:rsidRPr="000C5068" w14:paraId="025F0EFB" w14:textId="77777777" w:rsidTr="004C1F85">
        <w:tc>
          <w:tcPr>
            <w:tcW w:w="398" w:type="pct"/>
          </w:tcPr>
          <w:p w14:paraId="0E48472B" w14:textId="77777777" w:rsidR="00AF1ADE" w:rsidRPr="00CC359F" w:rsidRDefault="00AF1ADE" w:rsidP="000801CC">
            <w:pPr>
              <w:jc w:val="center"/>
            </w:pPr>
            <w:r w:rsidRPr="00CC359F">
              <w:t>13.</w:t>
            </w:r>
          </w:p>
        </w:tc>
        <w:tc>
          <w:tcPr>
            <w:tcW w:w="2668" w:type="pct"/>
          </w:tcPr>
          <w:p w14:paraId="63FB61DC" w14:textId="7F6AED75" w:rsidR="00AF1ADE" w:rsidRPr="00EB301A" w:rsidRDefault="00B90D95" w:rsidP="00C35455">
            <w:pPr>
              <w:spacing w:line="276" w:lineRule="auto"/>
              <w:rPr>
                <w:rFonts w:ascii="Cambria Math" w:eastAsia="Cambria Math" w:hAnsi="Cambria Math" w:cs="Cambria Math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CE2893" w:rsidRPr="00EB301A">
              <w:t xml:space="preserve"> Define wide </w:t>
            </w:r>
            <w:proofErr w:type="spellStart"/>
            <w:r w:rsidR="00CE2893" w:rsidRPr="00EB301A">
              <w:t>bandgap</w:t>
            </w:r>
            <w:proofErr w:type="spellEnd"/>
            <w:r w:rsidR="00CE2893" w:rsidRPr="00EB301A">
              <w:t xml:space="preserve"> semiconductors. Give </w:t>
            </w:r>
            <w:r w:rsidR="00C35455">
              <w:t>e</w:t>
            </w:r>
            <w:r w:rsidR="00CE2893" w:rsidRPr="00EB301A">
              <w:t>xamples and explain their properties.</w:t>
            </w:r>
            <w:r w:rsidR="00CE2893" w:rsidRPr="00EB301A">
              <w:br/>
            </w:r>
            <w:r w:rsidRPr="00EB301A">
              <w:t>(ii)</w:t>
            </w:r>
            <w:r w:rsidR="00CE2893" w:rsidRPr="00EB301A">
              <w:t xml:space="preserve"> Compare Si, </w:t>
            </w:r>
            <w:proofErr w:type="spellStart"/>
            <w:r w:rsidR="00CE2893" w:rsidRPr="00EB301A">
              <w:t>SiC</w:t>
            </w:r>
            <w:proofErr w:type="spellEnd"/>
            <w:r w:rsidR="00CE2893" w:rsidRPr="00EB301A">
              <w:t xml:space="preserve">, and </w:t>
            </w:r>
            <w:proofErr w:type="spellStart"/>
            <w:r w:rsidR="00CE2893" w:rsidRPr="00EB301A">
              <w:t>GaN</w:t>
            </w:r>
            <w:proofErr w:type="spellEnd"/>
            <w:r w:rsidR="00CE2893" w:rsidRPr="00EB301A">
              <w:t xml:space="preserve"> in terms of bandgap, mobility, and thermal conductivity.</w:t>
            </w:r>
          </w:p>
        </w:tc>
        <w:tc>
          <w:tcPr>
            <w:tcW w:w="337" w:type="pct"/>
          </w:tcPr>
          <w:p w14:paraId="3DE6210B" w14:textId="69A3BC24" w:rsidR="00AF1ADE" w:rsidRPr="00CC359F" w:rsidRDefault="00AF1ADE" w:rsidP="00AF1ADE">
            <w:pPr>
              <w:spacing w:line="276" w:lineRule="auto"/>
              <w:jc w:val="center"/>
            </w:pPr>
            <w:r w:rsidRPr="00CC359F">
              <w:t>(</w:t>
            </w:r>
            <w:r w:rsidR="00740FD3">
              <w:t>9</w:t>
            </w:r>
            <w:r w:rsidRPr="00CC359F">
              <w:t>)</w:t>
            </w:r>
          </w:p>
          <w:p w14:paraId="1AD224AF" w14:textId="77777777" w:rsidR="00AF1ADE" w:rsidRPr="00CC359F" w:rsidRDefault="00AF1ADE" w:rsidP="00CE2893"/>
          <w:p w14:paraId="35F6084D" w14:textId="1C110E1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(</w:t>
            </w:r>
            <w:r w:rsidR="00740FD3">
              <w:t>7</w:t>
            </w:r>
            <w:r w:rsidRPr="00CC359F">
              <w:t>)</w:t>
            </w:r>
          </w:p>
        </w:tc>
        <w:tc>
          <w:tcPr>
            <w:tcW w:w="333" w:type="pct"/>
          </w:tcPr>
          <w:p w14:paraId="3AA94EE2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0C4416EF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2B3098B5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37579B34" w14:textId="77777777" w:rsidTr="004C1F85">
        <w:tc>
          <w:tcPr>
            <w:tcW w:w="398" w:type="pct"/>
          </w:tcPr>
          <w:p w14:paraId="13CE61A4" w14:textId="77777777" w:rsidR="00AF1ADE" w:rsidRPr="00CC359F" w:rsidRDefault="00AF1ADE" w:rsidP="000801CC">
            <w:pPr>
              <w:jc w:val="center"/>
            </w:pPr>
            <w:r w:rsidRPr="00CC359F">
              <w:t>14.</w:t>
            </w:r>
          </w:p>
        </w:tc>
        <w:tc>
          <w:tcPr>
            <w:tcW w:w="2668" w:type="pct"/>
          </w:tcPr>
          <w:p w14:paraId="33317A95" w14:textId="3043EAAF" w:rsidR="00AF1ADE" w:rsidRPr="00EB301A" w:rsidRDefault="00B90D95" w:rsidP="004131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4131D9" w:rsidRPr="00EB301A">
              <w:t xml:space="preserve"> Discuss the role of wide bandgap semiconductors in high-power and high-temperature electronics.</w:t>
            </w:r>
            <w:r w:rsidR="004131D9" w:rsidRPr="00EB301A">
              <w:br/>
            </w:r>
            <w:r w:rsidRPr="00EB301A">
              <w:t>(ii)</w:t>
            </w:r>
            <w:r w:rsidR="004131D9" w:rsidRPr="00EB301A">
              <w:t xml:space="preserve"> Explain how WBG semiconductors enable smaller and lighter systems.</w:t>
            </w:r>
          </w:p>
        </w:tc>
        <w:tc>
          <w:tcPr>
            <w:tcW w:w="337" w:type="pct"/>
          </w:tcPr>
          <w:p w14:paraId="0C3868E5" w14:textId="21645137" w:rsidR="00AF1ADE" w:rsidRPr="00CC359F" w:rsidRDefault="004131D9" w:rsidP="00AF1ADE">
            <w:pPr>
              <w:spacing w:line="276" w:lineRule="auto"/>
              <w:jc w:val="center"/>
            </w:pPr>
            <w:r>
              <w:t>(8)</w:t>
            </w:r>
          </w:p>
          <w:p w14:paraId="6B1CC698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49FBB845" w14:textId="2FCA09B0" w:rsidR="00AF1ADE" w:rsidRPr="00CC359F" w:rsidRDefault="004131D9" w:rsidP="00AF1ADE">
            <w:pPr>
              <w:spacing w:line="276" w:lineRule="auto"/>
              <w:jc w:val="center"/>
            </w:pPr>
            <w:r>
              <w:t>(8)</w:t>
            </w:r>
          </w:p>
          <w:p w14:paraId="1687A248" w14:textId="195E32F7" w:rsidR="00AF1ADE" w:rsidRPr="00CC359F" w:rsidRDefault="00AF1ADE" w:rsidP="004131D9">
            <w:pPr>
              <w:rPr>
                <w:color w:val="000000"/>
              </w:rPr>
            </w:pPr>
          </w:p>
        </w:tc>
        <w:tc>
          <w:tcPr>
            <w:tcW w:w="333" w:type="pct"/>
          </w:tcPr>
          <w:p w14:paraId="6C6966FD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22A0F904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147DC0BC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  <w:tr w:rsidR="00836961" w:rsidRPr="000C5068" w14:paraId="60E49C9D" w14:textId="77777777" w:rsidTr="004C1F85">
        <w:tc>
          <w:tcPr>
            <w:tcW w:w="398" w:type="pct"/>
          </w:tcPr>
          <w:p w14:paraId="36E9E87E" w14:textId="77777777" w:rsidR="00836961" w:rsidRPr="00CC359F" w:rsidRDefault="00836961" w:rsidP="00836961">
            <w:pPr>
              <w:jc w:val="center"/>
            </w:pPr>
            <w:r w:rsidRPr="00CC359F">
              <w:t>15.</w:t>
            </w:r>
          </w:p>
        </w:tc>
        <w:tc>
          <w:tcPr>
            <w:tcW w:w="2668" w:type="pct"/>
          </w:tcPr>
          <w:p w14:paraId="64436FDC" w14:textId="71CA6538" w:rsidR="00836961" w:rsidRDefault="00836961" w:rsidP="00836961">
            <w:pPr>
              <w:spacing w:line="276" w:lineRule="auto"/>
              <w:jc w:val="both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 Analyze the key differences in fabrication between Si and WBG devices.</w:t>
            </w:r>
          </w:p>
          <w:p w14:paraId="679317D6" w14:textId="628BE851" w:rsidR="00836961" w:rsidRPr="00CC359F" w:rsidRDefault="00836961" w:rsidP="00836961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>
              <w:t xml:space="preserve">(ii) Explain how substrate quality affects the performance of </w:t>
            </w:r>
            <w:proofErr w:type="spellStart"/>
            <w:r>
              <w:t>SiC</w:t>
            </w:r>
            <w:proofErr w:type="spellEnd"/>
            <w:r>
              <w:t xml:space="preserve"> and </w:t>
            </w:r>
            <w:proofErr w:type="spellStart"/>
            <w:r>
              <w:t>GaN</w:t>
            </w:r>
            <w:proofErr w:type="spellEnd"/>
            <w:r>
              <w:t xml:space="preserve"> devices.</w:t>
            </w:r>
          </w:p>
        </w:tc>
        <w:tc>
          <w:tcPr>
            <w:tcW w:w="337" w:type="pct"/>
          </w:tcPr>
          <w:p w14:paraId="3B1EB929" w14:textId="0F4E78EC" w:rsidR="00836961" w:rsidRPr="00CC359F" w:rsidRDefault="00836961" w:rsidP="00836961">
            <w:pPr>
              <w:spacing w:line="276" w:lineRule="auto"/>
              <w:jc w:val="center"/>
            </w:pPr>
            <w:r w:rsidRPr="00CC359F">
              <w:t>(</w:t>
            </w:r>
            <w:r>
              <w:t>9</w:t>
            </w:r>
            <w:r w:rsidRPr="00CC359F">
              <w:t>)</w:t>
            </w:r>
          </w:p>
          <w:p w14:paraId="1E5D261F" w14:textId="77777777" w:rsidR="00836961" w:rsidRDefault="00836961" w:rsidP="00836961">
            <w:pPr>
              <w:jc w:val="center"/>
            </w:pPr>
          </w:p>
          <w:p w14:paraId="24B22E57" w14:textId="704A02DB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CC359F">
              <w:t>(</w:t>
            </w:r>
            <w:r>
              <w:t>7</w:t>
            </w:r>
            <w:r w:rsidRPr="00CC359F">
              <w:t>)</w:t>
            </w:r>
          </w:p>
        </w:tc>
        <w:tc>
          <w:tcPr>
            <w:tcW w:w="333" w:type="pct"/>
          </w:tcPr>
          <w:p w14:paraId="62A88E47" w14:textId="77777777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77672F5A" w14:textId="3E92664A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4C908FAC" w14:textId="52A93AA2" w:rsidR="00836961" w:rsidRPr="000C5068" w:rsidRDefault="00836961" w:rsidP="00836961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  <w:tr w:rsidR="00AF1ADE" w:rsidRPr="000C5068" w14:paraId="541719A7" w14:textId="77777777" w:rsidTr="004C1F85">
        <w:tc>
          <w:tcPr>
            <w:tcW w:w="398" w:type="pct"/>
          </w:tcPr>
          <w:p w14:paraId="3D5918CA" w14:textId="77777777" w:rsidR="00AF1ADE" w:rsidRPr="00CC359F" w:rsidRDefault="00AF1ADE" w:rsidP="000801CC">
            <w:pPr>
              <w:jc w:val="center"/>
            </w:pPr>
            <w:r w:rsidRPr="00CC359F">
              <w:t>16.</w:t>
            </w:r>
          </w:p>
        </w:tc>
        <w:tc>
          <w:tcPr>
            <w:tcW w:w="2668" w:type="pct"/>
          </w:tcPr>
          <w:p w14:paraId="341BB53F" w14:textId="6FF318A9" w:rsidR="00AF1ADE" w:rsidRPr="00EB301A" w:rsidRDefault="00B90D95" w:rsidP="009D711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7C59F7" w:rsidRPr="00EB301A">
              <w:t xml:space="preserve"> List and explain the advantages of using </w:t>
            </w:r>
            <w:proofErr w:type="spellStart"/>
            <w:r w:rsidR="007C59F7" w:rsidRPr="00EB301A">
              <w:t>SiC</w:t>
            </w:r>
            <w:proofErr w:type="spellEnd"/>
            <w:r w:rsidR="007C59F7" w:rsidRPr="00EB301A">
              <w:t xml:space="preserve"> and </w:t>
            </w:r>
            <w:proofErr w:type="spellStart"/>
            <w:r w:rsidR="007C59F7" w:rsidRPr="00EB301A">
              <w:t>GaN</w:t>
            </w:r>
            <w:proofErr w:type="spellEnd"/>
            <w:r w:rsidR="007C59F7" w:rsidRPr="00EB301A">
              <w:t xml:space="preserve"> devices over silicon.</w:t>
            </w:r>
            <w:r w:rsidR="007C59F7" w:rsidRPr="00EB301A">
              <w:br/>
            </w:r>
            <w:r w:rsidRPr="00EB301A">
              <w:t>(ii)</w:t>
            </w:r>
            <w:r w:rsidR="007C59F7" w:rsidRPr="00EB301A">
              <w:t xml:space="preserve"> Highlight the disadvantages and limitations of wide bandgap devices in commercial deployment.</w:t>
            </w:r>
          </w:p>
        </w:tc>
        <w:tc>
          <w:tcPr>
            <w:tcW w:w="337" w:type="pct"/>
          </w:tcPr>
          <w:p w14:paraId="2604EE81" w14:textId="62B6FEDD" w:rsidR="00AF1ADE" w:rsidRPr="00CC359F" w:rsidRDefault="00486490" w:rsidP="00AF1ADE">
            <w:pPr>
              <w:spacing w:line="276" w:lineRule="auto"/>
              <w:jc w:val="center"/>
            </w:pPr>
            <w:r>
              <w:t>(8)</w:t>
            </w:r>
          </w:p>
          <w:p w14:paraId="263EA2AE" w14:textId="77777777" w:rsidR="00AF1ADE" w:rsidRPr="00CC359F" w:rsidRDefault="00AF1ADE" w:rsidP="00AF1ADE">
            <w:pPr>
              <w:spacing w:line="276" w:lineRule="auto"/>
              <w:jc w:val="center"/>
            </w:pPr>
          </w:p>
          <w:p w14:paraId="4BF3C28E" w14:textId="33D7A5F0" w:rsidR="00AF1ADE" w:rsidRPr="00CC359F" w:rsidRDefault="00486490" w:rsidP="00AF1ADE">
            <w:pPr>
              <w:spacing w:line="276" w:lineRule="auto"/>
              <w:jc w:val="center"/>
            </w:pPr>
            <w:r>
              <w:t>(8)</w:t>
            </w:r>
          </w:p>
          <w:p w14:paraId="617B9727" w14:textId="768C2D54" w:rsidR="00AF1ADE" w:rsidRPr="00CC359F" w:rsidRDefault="00AF1ADE" w:rsidP="00AF1ADE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</w:tcPr>
          <w:p w14:paraId="5D629DA4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2B467AB1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00" w:type="pct"/>
          </w:tcPr>
          <w:p w14:paraId="49DD912C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Applying</w:t>
            </w:r>
          </w:p>
        </w:tc>
      </w:tr>
      <w:tr w:rsidR="00AF1ADE" w:rsidRPr="000C5068" w14:paraId="10A0FA4F" w14:textId="77777777" w:rsidTr="004C1F85">
        <w:tc>
          <w:tcPr>
            <w:tcW w:w="398" w:type="pct"/>
          </w:tcPr>
          <w:p w14:paraId="153FFF40" w14:textId="77777777" w:rsidR="00AF1ADE" w:rsidRPr="00CC359F" w:rsidRDefault="00AF1ADE" w:rsidP="000801CC">
            <w:pPr>
              <w:jc w:val="center"/>
            </w:pPr>
            <w:r w:rsidRPr="00CC359F">
              <w:t>17.</w:t>
            </w:r>
          </w:p>
        </w:tc>
        <w:tc>
          <w:tcPr>
            <w:tcW w:w="2668" w:type="pct"/>
          </w:tcPr>
          <w:p w14:paraId="344069F3" w14:textId="6A79F20F" w:rsidR="00AF1ADE" w:rsidRPr="00EB301A" w:rsidRDefault="00B90D95" w:rsidP="00AF1ADE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5E51D9" w:rsidRPr="00EB301A">
              <w:t xml:space="preserve"> Discuss the cost and reliability issues in </w:t>
            </w:r>
            <w:proofErr w:type="spellStart"/>
            <w:r w:rsidR="005E51D9" w:rsidRPr="00EB301A">
              <w:t>SiC</w:t>
            </w:r>
            <w:proofErr w:type="spellEnd"/>
            <w:r w:rsidR="005E51D9" w:rsidRPr="00EB301A">
              <w:t xml:space="preserve"> and </w:t>
            </w:r>
            <w:proofErr w:type="spellStart"/>
            <w:r w:rsidR="005E51D9" w:rsidRPr="00EB301A">
              <w:t>GaN</w:t>
            </w:r>
            <w:proofErr w:type="spellEnd"/>
            <w:r w:rsidR="005E51D9" w:rsidRPr="00EB301A">
              <w:t xml:space="preserve"> fabrication.</w:t>
            </w:r>
            <w:r w:rsidR="005E51D9" w:rsidRPr="00EB301A">
              <w:br/>
            </w:r>
            <w:r w:rsidRPr="00EB301A">
              <w:t>(ii)</w:t>
            </w:r>
            <w:r w:rsidR="005E51D9" w:rsidRPr="00EB301A">
              <w:t xml:space="preserve"> Analyze the role of packaging and thermal management in WBG devices.</w:t>
            </w:r>
          </w:p>
        </w:tc>
        <w:tc>
          <w:tcPr>
            <w:tcW w:w="337" w:type="pct"/>
          </w:tcPr>
          <w:p w14:paraId="43E731D3" w14:textId="77777777" w:rsidR="00AF1ADE" w:rsidRDefault="00486490" w:rsidP="007A47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(8)</w:t>
            </w:r>
          </w:p>
          <w:p w14:paraId="20B03CA2" w14:textId="77777777" w:rsidR="00486490" w:rsidRDefault="00486490" w:rsidP="007A47FC">
            <w:pPr>
              <w:jc w:val="center"/>
              <w:rPr>
                <w:color w:val="000000"/>
              </w:rPr>
            </w:pPr>
          </w:p>
          <w:p w14:paraId="0C80DF7B" w14:textId="6E646A8F" w:rsidR="00486490" w:rsidRPr="00CC359F" w:rsidRDefault="00486490" w:rsidP="007A47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(8)</w:t>
            </w:r>
          </w:p>
        </w:tc>
        <w:tc>
          <w:tcPr>
            <w:tcW w:w="333" w:type="pct"/>
          </w:tcPr>
          <w:p w14:paraId="470A3BA3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CO1</w:t>
            </w:r>
          </w:p>
        </w:tc>
        <w:tc>
          <w:tcPr>
            <w:tcW w:w="464" w:type="pct"/>
          </w:tcPr>
          <w:p w14:paraId="6E9EC0C4" w14:textId="77777777" w:rsidR="00AF1ADE" w:rsidRPr="00CC359F" w:rsidRDefault="00AF1ADE" w:rsidP="00AF1ADE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00" w:type="pct"/>
          </w:tcPr>
          <w:p w14:paraId="5B561643" w14:textId="77777777" w:rsidR="00AF1ADE" w:rsidRPr="000C5068" w:rsidRDefault="00AF1ADE" w:rsidP="00AF1ADE">
            <w:pPr>
              <w:jc w:val="both"/>
              <w:rPr>
                <w:bCs/>
                <w:sz w:val="22"/>
                <w:szCs w:val="22"/>
              </w:rPr>
            </w:pPr>
            <w:r w:rsidRPr="000C5068">
              <w:rPr>
                <w:bCs/>
                <w:sz w:val="22"/>
                <w:szCs w:val="22"/>
              </w:rPr>
              <w:t>Analyzing</w:t>
            </w:r>
          </w:p>
        </w:tc>
      </w:tr>
    </w:tbl>
    <w:p w14:paraId="19CEC279" w14:textId="77777777" w:rsidR="008D581A" w:rsidRDefault="008D581A" w:rsidP="002E1621"/>
    <w:p w14:paraId="2C074A6A" w14:textId="77777777" w:rsidR="008D581A" w:rsidRDefault="008D581A" w:rsidP="002E1621"/>
    <w:p w14:paraId="2EBE8FAA" w14:textId="77777777" w:rsidR="008D581A" w:rsidRDefault="008D581A" w:rsidP="002E1621"/>
    <w:tbl>
      <w:tblPr>
        <w:tblStyle w:val="a0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379"/>
        <w:gridCol w:w="709"/>
        <w:gridCol w:w="709"/>
        <w:gridCol w:w="850"/>
        <w:gridCol w:w="1559"/>
      </w:tblGrid>
      <w:tr w:rsidR="008D581A" w14:paraId="29BDEBDF" w14:textId="77777777" w:rsidTr="000C5068">
        <w:tc>
          <w:tcPr>
            <w:tcW w:w="10773" w:type="dxa"/>
            <w:gridSpan w:val="6"/>
          </w:tcPr>
          <w:p w14:paraId="445522B0" w14:textId="77777777" w:rsidR="008D581A" w:rsidRPr="00A23E1E" w:rsidRDefault="005F40DA" w:rsidP="002E1621">
            <w:pPr>
              <w:spacing w:line="276" w:lineRule="auto"/>
              <w:jc w:val="center"/>
              <w:rPr>
                <w:b/>
              </w:rPr>
            </w:pPr>
            <w:r w:rsidRPr="00A23E1E">
              <w:rPr>
                <w:b/>
              </w:rPr>
              <w:t>UNIT II</w:t>
            </w:r>
            <w:r w:rsidRPr="00A23E1E">
              <w:rPr>
                <w:b/>
              </w:rPr>
              <w:tab/>
            </w:r>
          </w:p>
          <w:p w14:paraId="11209341" w14:textId="6DA579AD" w:rsidR="008D581A" w:rsidRDefault="00365FA1" w:rsidP="002E1621">
            <w:pPr>
              <w:jc w:val="center"/>
              <w:rPr>
                <w:sz w:val="23"/>
                <w:szCs w:val="23"/>
              </w:rPr>
            </w:pPr>
            <w:r w:rsidRPr="00A23E1E">
              <w:rPr>
                <w:b/>
              </w:rPr>
              <w:t>SWITCHING CHARACTERIZATION OF WBG</w:t>
            </w:r>
            <w:r w:rsidRPr="00365FA1">
              <w:t xml:space="preserve">  </w:t>
            </w:r>
          </w:p>
        </w:tc>
      </w:tr>
      <w:tr w:rsidR="008D581A" w14:paraId="29326512" w14:textId="77777777" w:rsidTr="000C5068">
        <w:tc>
          <w:tcPr>
            <w:tcW w:w="10773" w:type="dxa"/>
            <w:gridSpan w:val="6"/>
          </w:tcPr>
          <w:p w14:paraId="760E99E2" w14:textId="0241ED7F" w:rsidR="008D581A" w:rsidRDefault="00365FA1" w:rsidP="002E1621">
            <w:pPr>
              <w:jc w:val="both"/>
              <w:rPr>
                <w:color w:val="000000"/>
              </w:rPr>
            </w:pPr>
            <w:r w:rsidRPr="00365FA1">
              <w:t>Turn-on and Turn-off characteristics of the device- Hard switching loss analysis- Double pulse test set-up.</w:t>
            </w:r>
          </w:p>
        </w:tc>
      </w:tr>
      <w:tr w:rsidR="008D581A" w14:paraId="2283F3C3" w14:textId="77777777" w:rsidTr="000C5068">
        <w:tc>
          <w:tcPr>
            <w:tcW w:w="10773" w:type="dxa"/>
            <w:gridSpan w:val="6"/>
          </w:tcPr>
          <w:p w14:paraId="0D5C21A8" w14:textId="77777777" w:rsidR="008D581A" w:rsidRPr="00A23E1E" w:rsidRDefault="005F40DA" w:rsidP="002E1621">
            <w:pPr>
              <w:jc w:val="center"/>
              <w:rPr>
                <w:rFonts w:eastAsia="Calibri"/>
                <w:b/>
                <w:color w:val="000000"/>
              </w:rPr>
            </w:pPr>
            <w:r w:rsidRPr="00A23E1E">
              <w:rPr>
                <w:rFonts w:eastAsia="Calibri"/>
                <w:b/>
                <w:color w:val="000000"/>
              </w:rPr>
              <w:t>PART – A</w:t>
            </w:r>
          </w:p>
        </w:tc>
      </w:tr>
      <w:tr w:rsidR="008D581A" w14:paraId="264A37D1" w14:textId="77777777" w:rsidTr="000C5068">
        <w:tc>
          <w:tcPr>
            <w:tcW w:w="567" w:type="dxa"/>
          </w:tcPr>
          <w:p w14:paraId="3B2B4F7D" w14:textId="77777777" w:rsidR="008D581A" w:rsidRDefault="005F40DA" w:rsidP="002E162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Q.No</w:t>
            </w:r>
            <w:proofErr w:type="spellEnd"/>
          </w:p>
        </w:tc>
        <w:tc>
          <w:tcPr>
            <w:tcW w:w="7088" w:type="dxa"/>
            <w:gridSpan w:val="2"/>
          </w:tcPr>
          <w:p w14:paraId="07954B7A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Questions</w:t>
            </w:r>
          </w:p>
        </w:tc>
        <w:tc>
          <w:tcPr>
            <w:tcW w:w="709" w:type="dxa"/>
          </w:tcPr>
          <w:p w14:paraId="057D2B5D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</w:t>
            </w:r>
          </w:p>
        </w:tc>
        <w:tc>
          <w:tcPr>
            <w:tcW w:w="850" w:type="dxa"/>
          </w:tcPr>
          <w:p w14:paraId="2DF5506C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BT Level</w:t>
            </w:r>
          </w:p>
        </w:tc>
        <w:tc>
          <w:tcPr>
            <w:tcW w:w="1559" w:type="dxa"/>
          </w:tcPr>
          <w:p w14:paraId="371B1D92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Competence</w:t>
            </w:r>
          </w:p>
        </w:tc>
      </w:tr>
      <w:tr w:rsidR="002073A4" w14:paraId="6812A059" w14:textId="77777777" w:rsidTr="000C5068">
        <w:tc>
          <w:tcPr>
            <w:tcW w:w="567" w:type="dxa"/>
          </w:tcPr>
          <w:p w14:paraId="084C153C" w14:textId="77777777" w:rsidR="002073A4" w:rsidRDefault="002073A4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088" w:type="dxa"/>
            <w:gridSpan w:val="2"/>
          </w:tcPr>
          <w:p w14:paraId="69D75D23" w14:textId="03A8025F" w:rsidR="002073A4" w:rsidRPr="005B627B" w:rsidRDefault="002073A4" w:rsidP="002073A4">
            <w:pPr>
              <w:rPr>
                <w:b/>
                <w:bCs/>
                <w:sz w:val="22"/>
                <w:szCs w:val="22"/>
              </w:rPr>
            </w:pPr>
            <w:r w:rsidRPr="005B627B">
              <w:rPr>
                <w:rStyle w:val="Strong"/>
                <w:b w:val="0"/>
                <w:bCs w:val="0"/>
              </w:rPr>
              <w:t>Define turn-on time of a switching device.</w:t>
            </w:r>
          </w:p>
        </w:tc>
        <w:tc>
          <w:tcPr>
            <w:tcW w:w="709" w:type="dxa"/>
            <w:vAlign w:val="center"/>
          </w:tcPr>
          <w:p w14:paraId="061CE65A" w14:textId="77777777" w:rsidR="002073A4" w:rsidRPr="005B627B" w:rsidRDefault="002073A4" w:rsidP="002073A4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DBDCDFC" w14:textId="77777777" w:rsidR="002073A4" w:rsidRPr="005B627B" w:rsidRDefault="002073A4" w:rsidP="002073A4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1593F45F" w14:textId="77777777" w:rsidR="002073A4" w:rsidRPr="005B627B" w:rsidRDefault="002073A4" w:rsidP="002073A4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2073A4" w14:paraId="40B1E570" w14:textId="77777777" w:rsidTr="000C5068">
        <w:tc>
          <w:tcPr>
            <w:tcW w:w="567" w:type="dxa"/>
          </w:tcPr>
          <w:p w14:paraId="2D9E6D3F" w14:textId="77777777" w:rsidR="002073A4" w:rsidRDefault="002073A4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088" w:type="dxa"/>
            <w:gridSpan w:val="2"/>
          </w:tcPr>
          <w:p w14:paraId="31D1C77B" w14:textId="3DEE4AFD" w:rsidR="002073A4" w:rsidRPr="005B627B" w:rsidRDefault="002073A4" w:rsidP="002073A4">
            <w:pPr>
              <w:rPr>
                <w:b/>
                <w:bCs/>
              </w:rPr>
            </w:pPr>
            <w:r w:rsidRPr="005B627B">
              <w:rPr>
                <w:rStyle w:val="Strong"/>
                <w:b w:val="0"/>
                <w:bCs w:val="0"/>
              </w:rPr>
              <w:t>What is meant by turn-off delay time?</w:t>
            </w:r>
          </w:p>
        </w:tc>
        <w:tc>
          <w:tcPr>
            <w:tcW w:w="709" w:type="dxa"/>
            <w:vAlign w:val="center"/>
          </w:tcPr>
          <w:p w14:paraId="57DE78FF" w14:textId="77777777" w:rsidR="002073A4" w:rsidRPr="005B627B" w:rsidRDefault="002073A4" w:rsidP="002073A4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0CD4BB23" w14:textId="77777777" w:rsidR="002073A4" w:rsidRPr="005B627B" w:rsidRDefault="002073A4" w:rsidP="002073A4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581BE1CA" w14:textId="77777777" w:rsidR="002073A4" w:rsidRPr="005B627B" w:rsidRDefault="002073A4" w:rsidP="002073A4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4164C7" w14:paraId="78B52CCF" w14:textId="77777777" w:rsidTr="00836961">
        <w:tc>
          <w:tcPr>
            <w:tcW w:w="567" w:type="dxa"/>
          </w:tcPr>
          <w:p w14:paraId="03BBD87A" w14:textId="77777777" w:rsidR="004164C7" w:rsidRDefault="004164C7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088" w:type="dxa"/>
            <w:gridSpan w:val="2"/>
          </w:tcPr>
          <w:p w14:paraId="586C6B2E" w14:textId="08261B9C" w:rsidR="004164C7" w:rsidRPr="005B627B" w:rsidRDefault="004164C7" w:rsidP="004164C7">
            <w:r w:rsidRPr="005B627B">
              <w:t>Explain why switching losses occur during turn-on and turn-off transitions.</w:t>
            </w:r>
          </w:p>
        </w:tc>
        <w:tc>
          <w:tcPr>
            <w:tcW w:w="709" w:type="dxa"/>
            <w:vAlign w:val="center"/>
          </w:tcPr>
          <w:p w14:paraId="525899A7" w14:textId="77777777" w:rsidR="004164C7" w:rsidRPr="005B627B" w:rsidRDefault="004164C7" w:rsidP="004164C7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  <w:vAlign w:val="center"/>
          </w:tcPr>
          <w:p w14:paraId="2C0B829F" w14:textId="33872119" w:rsidR="004164C7" w:rsidRPr="005B627B" w:rsidRDefault="004164C7" w:rsidP="00EB301A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 xml:space="preserve">BTL </w:t>
            </w:r>
            <w:r w:rsidR="00324EF7" w:rsidRPr="005B627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509ED744" w14:textId="7D59993B" w:rsidR="004164C7" w:rsidRPr="005B627B" w:rsidRDefault="00C64120" w:rsidP="00836961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4164C7" w14:paraId="12BC291F" w14:textId="77777777" w:rsidTr="00836961">
        <w:tc>
          <w:tcPr>
            <w:tcW w:w="567" w:type="dxa"/>
          </w:tcPr>
          <w:p w14:paraId="5984EA9F" w14:textId="77777777" w:rsidR="004164C7" w:rsidRDefault="004164C7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088" w:type="dxa"/>
            <w:gridSpan w:val="2"/>
          </w:tcPr>
          <w:p w14:paraId="5B29C57A" w14:textId="52C8799F" w:rsidR="004164C7" w:rsidRPr="005B627B" w:rsidRDefault="00324EF7" w:rsidP="004164C7">
            <w:pPr>
              <w:spacing w:line="276" w:lineRule="auto"/>
              <w:jc w:val="both"/>
            </w:pPr>
            <w:r w:rsidRPr="005B627B">
              <w:t>Describe how the overlap of voltage and current during switching causes power loss.</w:t>
            </w:r>
          </w:p>
        </w:tc>
        <w:tc>
          <w:tcPr>
            <w:tcW w:w="709" w:type="dxa"/>
            <w:vAlign w:val="center"/>
          </w:tcPr>
          <w:p w14:paraId="6C89D2DA" w14:textId="77777777" w:rsidR="004164C7" w:rsidRPr="005B627B" w:rsidRDefault="004164C7" w:rsidP="00EB301A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  <w:vAlign w:val="center"/>
          </w:tcPr>
          <w:p w14:paraId="7E6AE6DC" w14:textId="77777777" w:rsidR="004164C7" w:rsidRPr="005B627B" w:rsidRDefault="004164C7" w:rsidP="00EB301A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  <w:vAlign w:val="center"/>
          </w:tcPr>
          <w:p w14:paraId="662774E4" w14:textId="77777777" w:rsidR="004164C7" w:rsidRPr="005B627B" w:rsidRDefault="004164C7" w:rsidP="00836961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C64120" w14:paraId="289171E0" w14:textId="77777777" w:rsidTr="000C5068">
        <w:tc>
          <w:tcPr>
            <w:tcW w:w="567" w:type="dxa"/>
          </w:tcPr>
          <w:p w14:paraId="57823904" w14:textId="77777777" w:rsidR="00C64120" w:rsidRDefault="00C64120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7088" w:type="dxa"/>
            <w:gridSpan w:val="2"/>
          </w:tcPr>
          <w:p w14:paraId="39D2357B" w14:textId="76C40AEB" w:rsidR="00C64120" w:rsidRPr="005B627B" w:rsidRDefault="00C64120" w:rsidP="00C64120">
            <w:pPr>
              <w:spacing w:line="276" w:lineRule="auto"/>
            </w:pPr>
            <w:r w:rsidRPr="005B627B">
              <w:t>State the main components of total switching time.</w:t>
            </w:r>
          </w:p>
        </w:tc>
        <w:tc>
          <w:tcPr>
            <w:tcW w:w="709" w:type="dxa"/>
            <w:vAlign w:val="center"/>
          </w:tcPr>
          <w:p w14:paraId="505A8028" w14:textId="77777777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AF35B85" w14:textId="161DB722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250AC0C1" w14:textId="7608FA6C" w:rsidR="00C64120" w:rsidRPr="005B627B" w:rsidRDefault="00C64120" w:rsidP="00C64120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C64120" w14:paraId="103683F6" w14:textId="77777777" w:rsidTr="000C5068">
        <w:tc>
          <w:tcPr>
            <w:tcW w:w="567" w:type="dxa"/>
          </w:tcPr>
          <w:p w14:paraId="6ECA55F8" w14:textId="77777777" w:rsidR="00C64120" w:rsidRDefault="00C64120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7088" w:type="dxa"/>
            <w:gridSpan w:val="2"/>
          </w:tcPr>
          <w:p w14:paraId="635102C1" w14:textId="349433B2" w:rsidR="00C64120" w:rsidRPr="005B627B" w:rsidRDefault="00C64120" w:rsidP="00C64120">
            <w:r w:rsidRPr="005B627B">
              <w:t>List any two parameters that affect switching losses.</w:t>
            </w:r>
          </w:p>
        </w:tc>
        <w:tc>
          <w:tcPr>
            <w:tcW w:w="709" w:type="dxa"/>
            <w:vAlign w:val="center"/>
          </w:tcPr>
          <w:p w14:paraId="35E3831A" w14:textId="77777777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4293FE1" w14:textId="6B3DA44C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6D8486DB" w14:textId="1B0591D2" w:rsidR="00C64120" w:rsidRPr="005B627B" w:rsidRDefault="00C64120" w:rsidP="00C64120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9B0B17" w14:paraId="02333DD9" w14:textId="77777777" w:rsidTr="00836961">
        <w:tc>
          <w:tcPr>
            <w:tcW w:w="567" w:type="dxa"/>
          </w:tcPr>
          <w:p w14:paraId="16712659" w14:textId="77777777" w:rsidR="009B0B17" w:rsidRDefault="009B0B17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7088" w:type="dxa"/>
            <w:gridSpan w:val="2"/>
          </w:tcPr>
          <w:p w14:paraId="0DD8DDBB" w14:textId="4826F507" w:rsidR="009B0B17" w:rsidRPr="005B627B" w:rsidRDefault="009B0B17" w:rsidP="009B0B17">
            <w:r w:rsidRPr="005B627B">
              <w:t>Why is turn-on loss generally higher than turn-off loss in some devices?</w:t>
            </w:r>
          </w:p>
        </w:tc>
        <w:tc>
          <w:tcPr>
            <w:tcW w:w="709" w:type="dxa"/>
            <w:vAlign w:val="center"/>
          </w:tcPr>
          <w:p w14:paraId="53BF07A7" w14:textId="77777777" w:rsidR="009B0B17" w:rsidRPr="005B627B" w:rsidRDefault="009B0B17" w:rsidP="009B0B17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  <w:vAlign w:val="center"/>
          </w:tcPr>
          <w:p w14:paraId="62957EC3" w14:textId="0F185E20" w:rsidR="009B0B17" w:rsidRPr="005B627B" w:rsidRDefault="009B0B17" w:rsidP="00836961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 xml:space="preserve">BTL </w:t>
            </w:r>
            <w:r w:rsidR="00631715" w:rsidRPr="005B627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1C2CEAAA" w14:textId="69E1C8A6" w:rsidR="009B0B17" w:rsidRPr="005B627B" w:rsidRDefault="00C64120" w:rsidP="00836961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9B0B17" w14:paraId="0BCFF89C" w14:textId="77777777" w:rsidTr="000C5068">
        <w:tc>
          <w:tcPr>
            <w:tcW w:w="567" w:type="dxa"/>
          </w:tcPr>
          <w:p w14:paraId="02D86941" w14:textId="77777777" w:rsidR="009B0B17" w:rsidRDefault="009B0B17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7088" w:type="dxa"/>
            <w:gridSpan w:val="2"/>
          </w:tcPr>
          <w:p w14:paraId="434A97AA" w14:textId="6BAF5165" w:rsidR="009B0B17" w:rsidRPr="005B627B" w:rsidRDefault="009B0B17" w:rsidP="009B0B17">
            <w:pPr>
              <w:widowControl/>
              <w:spacing w:line="276" w:lineRule="auto"/>
            </w:pPr>
            <w:r w:rsidRPr="005B627B">
              <w:t>Compare turn-on and turn-off characteristics of a MOSFET.</w:t>
            </w:r>
          </w:p>
        </w:tc>
        <w:tc>
          <w:tcPr>
            <w:tcW w:w="709" w:type="dxa"/>
            <w:vAlign w:val="center"/>
          </w:tcPr>
          <w:p w14:paraId="1FA93650" w14:textId="77777777" w:rsidR="009B0B17" w:rsidRPr="005B627B" w:rsidRDefault="009B0B17" w:rsidP="009B0B17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99559EE" w14:textId="3E597F99" w:rsidR="009B0B17" w:rsidRPr="005B627B" w:rsidRDefault="009B0B17" w:rsidP="009B0B17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 xml:space="preserve">BTL </w:t>
            </w:r>
            <w:r w:rsidR="00631715" w:rsidRPr="005B627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31A7C226" w14:textId="2C463C11" w:rsidR="009B0B17" w:rsidRPr="005B627B" w:rsidRDefault="00C64120" w:rsidP="009B0B17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C64120" w14:paraId="1A580A7C" w14:textId="77777777" w:rsidTr="000C5068">
        <w:tc>
          <w:tcPr>
            <w:tcW w:w="567" w:type="dxa"/>
          </w:tcPr>
          <w:p w14:paraId="4481331E" w14:textId="77777777" w:rsidR="00C64120" w:rsidRDefault="00C64120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7088" w:type="dxa"/>
            <w:gridSpan w:val="2"/>
          </w:tcPr>
          <w:p w14:paraId="2B92D373" w14:textId="1924DD38" w:rsidR="00C64120" w:rsidRPr="005B627B" w:rsidRDefault="00C64120" w:rsidP="00C64120">
            <w:r w:rsidRPr="005B627B">
              <w:rPr>
                <w:rStyle w:val="Strong"/>
                <w:b w:val="0"/>
                <w:bCs w:val="0"/>
              </w:rPr>
              <w:t>What is hard switching in power electronic devices?</w:t>
            </w:r>
          </w:p>
        </w:tc>
        <w:tc>
          <w:tcPr>
            <w:tcW w:w="709" w:type="dxa"/>
            <w:vAlign w:val="center"/>
          </w:tcPr>
          <w:p w14:paraId="3AC6BC8B" w14:textId="77777777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53BEB32" w14:textId="73999239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16BAE10A" w14:textId="0FEA9DBE" w:rsidR="00C64120" w:rsidRPr="00C64120" w:rsidRDefault="00C64120" w:rsidP="00C64120">
            <w:pPr>
              <w:jc w:val="both"/>
              <w:rPr>
                <w:sz w:val="22"/>
                <w:szCs w:val="22"/>
              </w:rPr>
            </w:pPr>
            <w:r w:rsidRPr="00C64120">
              <w:rPr>
                <w:sz w:val="22"/>
                <w:szCs w:val="22"/>
              </w:rPr>
              <w:t>Remembering</w:t>
            </w:r>
          </w:p>
        </w:tc>
      </w:tr>
      <w:tr w:rsidR="00C64120" w14:paraId="7C947158" w14:textId="77777777" w:rsidTr="000C5068">
        <w:tc>
          <w:tcPr>
            <w:tcW w:w="567" w:type="dxa"/>
          </w:tcPr>
          <w:p w14:paraId="3E970652" w14:textId="77777777" w:rsidR="00C64120" w:rsidRDefault="00C64120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7088" w:type="dxa"/>
            <w:gridSpan w:val="2"/>
          </w:tcPr>
          <w:p w14:paraId="42DA585F" w14:textId="534531D0" w:rsidR="00C64120" w:rsidRPr="005B627B" w:rsidRDefault="00C64120" w:rsidP="00C64120">
            <w:r w:rsidRPr="005B627B">
              <w:rPr>
                <w:rStyle w:val="Strong"/>
                <w:b w:val="0"/>
                <w:bCs w:val="0"/>
              </w:rPr>
              <w:t>Name the four intervals of a switching transition.</w:t>
            </w:r>
          </w:p>
        </w:tc>
        <w:tc>
          <w:tcPr>
            <w:tcW w:w="709" w:type="dxa"/>
            <w:vAlign w:val="center"/>
          </w:tcPr>
          <w:p w14:paraId="4D7D1385" w14:textId="77777777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262BB71" w14:textId="370D5E1E" w:rsidR="00C64120" w:rsidRPr="005B627B" w:rsidRDefault="00C64120" w:rsidP="00C6412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30BDCDFF" w14:textId="708FA094" w:rsidR="00C64120" w:rsidRPr="00C64120" w:rsidRDefault="00C64120" w:rsidP="00C64120">
            <w:pPr>
              <w:jc w:val="both"/>
              <w:rPr>
                <w:sz w:val="22"/>
                <w:szCs w:val="22"/>
              </w:rPr>
            </w:pPr>
            <w:r w:rsidRPr="00C64120">
              <w:rPr>
                <w:sz w:val="22"/>
                <w:szCs w:val="22"/>
              </w:rPr>
              <w:t>Remembering</w:t>
            </w:r>
          </w:p>
        </w:tc>
      </w:tr>
      <w:tr w:rsidR="00461586" w14:paraId="5A4FE36C" w14:textId="77777777" w:rsidTr="000C5068">
        <w:tc>
          <w:tcPr>
            <w:tcW w:w="567" w:type="dxa"/>
          </w:tcPr>
          <w:p w14:paraId="65CD48A2" w14:textId="77777777" w:rsidR="00461586" w:rsidRDefault="00461586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7088" w:type="dxa"/>
            <w:gridSpan w:val="2"/>
          </w:tcPr>
          <w:p w14:paraId="0F685EDF" w14:textId="74E7F00C" w:rsidR="00461586" w:rsidRPr="005B627B" w:rsidRDefault="00461586" w:rsidP="00461586">
            <w:r w:rsidRPr="005B627B">
              <w:t>Explain how hard switching increases device stress.</w:t>
            </w:r>
          </w:p>
        </w:tc>
        <w:tc>
          <w:tcPr>
            <w:tcW w:w="709" w:type="dxa"/>
            <w:vAlign w:val="center"/>
          </w:tcPr>
          <w:p w14:paraId="320C59B1" w14:textId="77777777" w:rsidR="00461586" w:rsidRPr="005B627B" w:rsidRDefault="00461586" w:rsidP="00461586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ED9BC7C" w14:textId="77777777" w:rsidR="00461586" w:rsidRPr="005B627B" w:rsidRDefault="00461586" w:rsidP="00461586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</w:tcPr>
          <w:p w14:paraId="2220AB14" w14:textId="77777777" w:rsidR="00461586" w:rsidRPr="005B627B" w:rsidRDefault="00461586" w:rsidP="00461586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461586" w14:paraId="2EE00867" w14:textId="77777777" w:rsidTr="000C5068">
        <w:tc>
          <w:tcPr>
            <w:tcW w:w="567" w:type="dxa"/>
          </w:tcPr>
          <w:p w14:paraId="45D4992D" w14:textId="77777777" w:rsidR="00461586" w:rsidRDefault="00461586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7088" w:type="dxa"/>
            <w:gridSpan w:val="2"/>
          </w:tcPr>
          <w:p w14:paraId="08051F41" w14:textId="62B87509" w:rsidR="00461586" w:rsidRPr="005B627B" w:rsidRDefault="00461586" w:rsidP="00461586">
            <w:r w:rsidRPr="005B627B">
              <w:t>Discuss the importance of gate resistance in shaping switching behavior.</w:t>
            </w:r>
          </w:p>
        </w:tc>
        <w:tc>
          <w:tcPr>
            <w:tcW w:w="709" w:type="dxa"/>
            <w:vAlign w:val="center"/>
          </w:tcPr>
          <w:p w14:paraId="478CB42A" w14:textId="77777777" w:rsidR="00461586" w:rsidRPr="005B627B" w:rsidRDefault="00461586" w:rsidP="00461586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BE887E5" w14:textId="77777777" w:rsidR="00461586" w:rsidRPr="005B627B" w:rsidRDefault="00461586" w:rsidP="00461586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</w:tcPr>
          <w:p w14:paraId="22B257D3" w14:textId="77777777" w:rsidR="00461586" w:rsidRPr="005B627B" w:rsidRDefault="00461586" w:rsidP="00461586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EE16E8" w14:paraId="300238B1" w14:textId="77777777" w:rsidTr="000C5068">
        <w:tc>
          <w:tcPr>
            <w:tcW w:w="567" w:type="dxa"/>
          </w:tcPr>
          <w:p w14:paraId="63AF2D95" w14:textId="77777777" w:rsidR="00EE16E8" w:rsidRDefault="00EE16E8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7088" w:type="dxa"/>
            <w:gridSpan w:val="2"/>
          </w:tcPr>
          <w:p w14:paraId="5274A8FC" w14:textId="18C20BEF" w:rsidR="00EE16E8" w:rsidRPr="005B627B" w:rsidRDefault="00EE16E8" w:rsidP="00EE16E8">
            <w:r w:rsidRPr="005B627B">
              <w:rPr>
                <w:rStyle w:val="Strong"/>
                <w:b w:val="0"/>
                <w:bCs w:val="0"/>
              </w:rPr>
              <w:t>Define switching loss in a power semiconductor.</w:t>
            </w:r>
          </w:p>
        </w:tc>
        <w:tc>
          <w:tcPr>
            <w:tcW w:w="709" w:type="dxa"/>
            <w:vAlign w:val="center"/>
          </w:tcPr>
          <w:p w14:paraId="6083AF0D" w14:textId="77777777" w:rsidR="00EE16E8" w:rsidRPr="005B627B" w:rsidRDefault="00EE16E8" w:rsidP="00EE16E8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6DF67F4" w14:textId="77777777" w:rsidR="00EE16E8" w:rsidRPr="005B627B" w:rsidRDefault="00EE16E8" w:rsidP="00EE16E8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</w:tcPr>
          <w:p w14:paraId="33A3DA80" w14:textId="77777777" w:rsidR="00EE16E8" w:rsidRPr="005B627B" w:rsidRDefault="00EE16E8" w:rsidP="00EE16E8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EE16E8" w14:paraId="1768BB21" w14:textId="77777777" w:rsidTr="000C5068">
        <w:tc>
          <w:tcPr>
            <w:tcW w:w="567" w:type="dxa"/>
          </w:tcPr>
          <w:p w14:paraId="6045B01F" w14:textId="77777777" w:rsidR="00EE16E8" w:rsidRDefault="00EE16E8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7088" w:type="dxa"/>
            <w:gridSpan w:val="2"/>
          </w:tcPr>
          <w:p w14:paraId="6C827C96" w14:textId="391A6E38" w:rsidR="00EE16E8" w:rsidRPr="005B627B" w:rsidRDefault="00EE16E8" w:rsidP="00EE16E8">
            <w:r w:rsidRPr="005B627B">
              <w:rPr>
                <w:rStyle w:val="Strong"/>
                <w:b w:val="0"/>
                <w:bCs w:val="0"/>
              </w:rPr>
              <w:t>What is the purpose of the double pulse test?</w:t>
            </w:r>
          </w:p>
        </w:tc>
        <w:tc>
          <w:tcPr>
            <w:tcW w:w="709" w:type="dxa"/>
            <w:vAlign w:val="center"/>
          </w:tcPr>
          <w:p w14:paraId="64F272D6" w14:textId="77777777" w:rsidR="00EE16E8" w:rsidRPr="005B627B" w:rsidRDefault="00EE16E8" w:rsidP="00EE16E8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42C6EC2" w14:textId="77777777" w:rsidR="00EE16E8" w:rsidRPr="005B627B" w:rsidRDefault="00EE16E8" w:rsidP="00EE16E8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</w:tcPr>
          <w:p w14:paraId="77A1DB58" w14:textId="77777777" w:rsidR="00EE16E8" w:rsidRPr="005B627B" w:rsidRDefault="00EE16E8" w:rsidP="00EE16E8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682CA0" w14:paraId="4448EDD9" w14:textId="77777777" w:rsidTr="00836961">
        <w:tc>
          <w:tcPr>
            <w:tcW w:w="567" w:type="dxa"/>
          </w:tcPr>
          <w:p w14:paraId="27DF93B7" w14:textId="77777777" w:rsidR="00682CA0" w:rsidRDefault="00682CA0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7088" w:type="dxa"/>
            <w:gridSpan w:val="2"/>
          </w:tcPr>
          <w:p w14:paraId="4732AC32" w14:textId="04D87C70" w:rsidR="00682CA0" w:rsidRPr="005B627B" w:rsidRDefault="00682CA0" w:rsidP="00682CA0">
            <w:r w:rsidRPr="005B627B">
              <w:t>Why is the double pulse test preferred over continuous switching tests for loss analysis?</w:t>
            </w:r>
          </w:p>
        </w:tc>
        <w:tc>
          <w:tcPr>
            <w:tcW w:w="709" w:type="dxa"/>
            <w:vAlign w:val="center"/>
          </w:tcPr>
          <w:p w14:paraId="7E04D666" w14:textId="77777777" w:rsidR="00682CA0" w:rsidRPr="005B627B" w:rsidRDefault="00682CA0" w:rsidP="00682CA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  <w:vAlign w:val="center"/>
          </w:tcPr>
          <w:p w14:paraId="1AA1F7E6" w14:textId="77777777" w:rsidR="00682CA0" w:rsidRPr="005B627B" w:rsidRDefault="00682CA0" w:rsidP="00836961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  <w:vAlign w:val="center"/>
          </w:tcPr>
          <w:p w14:paraId="52AFFB4F" w14:textId="77777777" w:rsidR="00682CA0" w:rsidRPr="005B627B" w:rsidRDefault="00682CA0" w:rsidP="00836961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682CA0" w14:paraId="7D76266F" w14:textId="77777777" w:rsidTr="000C5068">
        <w:tc>
          <w:tcPr>
            <w:tcW w:w="567" w:type="dxa"/>
          </w:tcPr>
          <w:p w14:paraId="3CD98A1B" w14:textId="77777777" w:rsidR="00682CA0" w:rsidRDefault="00682CA0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7088" w:type="dxa"/>
            <w:gridSpan w:val="2"/>
          </w:tcPr>
          <w:p w14:paraId="0093F359" w14:textId="01AB40EF" w:rsidR="00682CA0" w:rsidRPr="005B627B" w:rsidRDefault="00682CA0" w:rsidP="00682CA0">
            <w:r w:rsidRPr="005B627B">
              <w:t>How does inductive load affect switching transitions in a test setup?</w:t>
            </w:r>
          </w:p>
        </w:tc>
        <w:tc>
          <w:tcPr>
            <w:tcW w:w="709" w:type="dxa"/>
            <w:vAlign w:val="center"/>
          </w:tcPr>
          <w:p w14:paraId="46EB4006" w14:textId="77777777" w:rsidR="00682CA0" w:rsidRPr="005B627B" w:rsidRDefault="00682CA0" w:rsidP="00682CA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A0403D7" w14:textId="77777777" w:rsidR="00682CA0" w:rsidRPr="005B627B" w:rsidRDefault="00682CA0" w:rsidP="00682CA0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</w:tcPr>
          <w:p w14:paraId="1714365C" w14:textId="77777777" w:rsidR="00682CA0" w:rsidRPr="005B627B" w:rsidRDefault="00682CA0" w:rsidP="00682CA0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5E158A" w14:paraId="0ABFD439" w14:textId="77777777" w:rsidTr="000C5068">
        <w:tc>
          <w:tcPr>
            <w:tcW w:w="567" w:type="dxa"/>
          </w:tcPr>
          <w:p w14:paraId="38AD6750" w14:textId="77777777" w:rsidR="005E158A" w:rsidRDefault="005E158A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7088" w:type="dxa"/>
            <w:gridSpan w:val="2"/>
          </w:tcPr>
          <w:p w14:paraId="6F612C9F" w14:textId="1D7D9830" w:rsidR="005E158A" w:rsidRPr="005B627B" w:rsidRDefault="005E158A" w:rsidP="005E158A">
            <w:r w:rsidRPr="005B627B">
              <w:rPr>
                <w:rStyle w:val="Strong"/>
                <w:b w:val="0"/>
                <w:bCs w:val="0"/>
              </w:rPr>
              <w:t>Which device parameters are extracted using the double pulse test?</w:t>
            </w:r>
          </w:p>
        </w:tc>
        <w:tc>
          <w:tcPr>
            <w:tcW w:w="709" w:type="dxa"/>
            <w:vAlign w:val="center"/>
          </w:tcPr>
          <w:p w14:paraId="7DF9B151" w14:textId="77777777" w:rsidR="005E158A" w:rsidRPr="005B627B" w:rsidRDefault="005E158A" w:rsidP="005E158A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6F145D72" w14:textId="77777777" w:rsidR="005E158A" w:rsidRPr="005B627B" w:rsidRDefault="005E158A" w:rsidP="005E158A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7B51C357" w14:textId="77777777" w:rsidR="005E158A" w:rsidRPr="005B627B" w:rsidRDefault="005E158A" w:rsidP="005E158A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5E158A" w14:paraId="6823F5D2" w14:textId="77777777" w:rsidTr="000C5068">
        <w:tc>
          <w:tcPr>
            <w:tcW w:w="567" w:type="dxa"/>
          </w:tcPr>
          <w:p w14:paraId="7C3D4CAB" w14:textId="77777777" w:rsidR="005E158A" w:rsidRDefault="005E158A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7088" w:type="dxa"/>
            <w:gridSpan w:val="2"/>
          </w:tcPr>
          <w:p w14:paraId="56B344A4" w14:textId="505EC2A9" w:rsidR="005E158A" w:rsidRPr="005B627B" w:rsidRDefault="005E158A" w:rsidP="005E158A">
            <w:r w:rsidRPr="005B627B">
              <w:rPr>
                <w:rStyle w:val="Strong"/>
                <w:b w:val="0"/>
                <w:bCs w:val="0"/>
              </w:rPr>
              <w:t>List two advantages of using the double pulse test.</w:t>
            </w:r>
          </w:p>
        </w:tc>
        <w:tc>
          <w:tcPr>
            <w:tcW w:w="709" w:type="dxa"/>
            <w:vAlign w:val="center"/>
          </w:tcPr>
          <w:p w14:paraId="365D1F9F" w14:textId="77777777" w:rsidR="005E158A" w:rsidRPr="005B627B" w:rsidRDefault="005E158A" w:rsidP="005E158A">
            <w:pPr>
              <w:jc w:val="center"/>
              <w:rPr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2D92DAA6" w14:textId="77777777" w:rsidR="005E158A" w:rsidRPr="005B627B" w:rsidRDefault="005E158A" w:rsidP="005E158A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75DADB82" w14:textId="77777777" w:rsidR="005E158A" w:rsidRPr="005B627B" w:rsidRDefault="005E158A" w:rsidP="005E158A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A72D72" w14:paraId="7BAD0282" w14:textId="77777777" w:rsidTr="000C5068">
        <w:tc>
          <w:tcPr>
            <w:tcW w:w="567" w:type="dxa"/>
          </w:tcPr>
          <w:p w14:paraId="469A7333" w14:textId="77777777" w:rsidR="00A72D72" w:rsidRDefault="00A72D72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7088" w:type="dxa"/>
            <w:gridSpan w:val="2"/>
          </w:tcPr>
          <w:p w14:paraId="2E42334F" w14:textId="01F741B3" w:rsidR="00A72D72" w:rsidRPr="005B627B" w:rsidRDefault="00A72D72" w:rsidP="00A72D72">
            <w:pPr>
              <w:spacing w:line="276" w:lineRule="auto"/>
              <w:jc w:val="both"/>
            </w:pPr>
            <w:r w:rsidRPr="005B627B">
              <w:rPr>
                <w:rStyle w:val="Strong"/>
                <w:b w:val="0"/>
                <w:bCs w:val="0"/>
              </w:rPr>
              <w:t>Explain how dv/dt and di/dt affect device reliability during switching.</w:t>
            </w:r>
          </w:p>
        </w:tc>
        <w:tc>
          <w:tcPr>
            <w:tcW w:w="709" w:type="dxa"/>
            <w:vAlign w:val="center"/>
          </w:tcPr>
          <w:p w14:paraId="3CB737FD" w14:textId="77777777" w:rsidR="00A72D72" w:rsidRPr="005B627B" w:rsidRDefault="00A72D72" w:rsidP="00A72D72">
            <w:pPr>
              <w:jc w:val="center"/>
              <w:rPr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BEBBA07" w14:textId="77777777" w:rsidR="00A72D72" w:rsidRPr="005B627B" w:rsidRDefault="00A72D72" w:rsidP="00A72D72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7D4C8591" w14:textId="77777777" w:rsidR="00A72D72" w:rsidRPr="005B627B" w:rsidRDefault="00A72D72" w:rsidP="00A72D72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A72D72" w14:paraId="4F908B18" w14:textId="77777777" w:rsidTr="000C5068">
        <w:tc>
          <w:tcPr>
            <w:tcW w:w="567" w:type="dxa"/>
          </w:tcPr>
          <w:p w14:paraId="374638BA" w14:textId="77777777" w:rsidR="00A72D72" w:rsidRDefault="00A72D72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7088" w:type="dxa"/>
            <w:gridSpan w:val="2"/>
          </w:tcPr>
          <w:p w14:paraId="1BFB0905" w14:textId="3E376D66" w:rsidR="00A72D72" w:rsidRPr="005B627B" w:rsidRDefault="00A72D72" w:rsidP="00A72D72">
            <w:r w:rsidRPr="005B627B">
              <w:rPr>
                <w:rStyle w:val="Strong"/>
                <w:b w:val="0"/>
                <w:bCs w:val="0"/>
              </w:rPr>
              <w:t>Describe the role of a clamping circuit in a double pulse test.</w:t>
            </w:r>
          </w:p>
        </w:tc>
        <w:tc>
          <w:tcPr>
            <w:tcW w:w="709" w:type="dxa"/>
            <w:vAlign w:val="center"/>
          </w:tcPr>
          <w:p w14:paraId="0895C94E" w14:textId="77777777" w:rsidR="00A72D72" w:rsidRPr="005B627B" w:rsidRDefault="00A72D72" w:rsidP="00A72D72">
            <w:pPr>
              <w:jc w:val="center"/>
              <w:rPr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558698F" w14:textId="77777777" w:rsidR="00A72D72" w:rsidRPr="005B627B" w:rsidRDefault="00A72D72" w:rsidP="00A72D72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5BD683F1" w14:textId="77777777" w:rsidR="00A72D72" w:rsidRPr="005B627B" w:rsidRDefault="00A72D72" w:rsidP="00A72D72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Remembering</w:t>
            </w:r>
          </w:p>
        </w:tc>
      </w:tr>
      <w:tr w:rsidR="00526CFF" w14:paraId="6A51797E" w14:textId="77777777" w:rsidTr="000C5068">
        <w:tc>
          <w:tcPr>
            <w:tcW w:w="567" w:type="dxa"/>
          </w:tcPr>
          <w:p w14:paraId="7734E9B0" w14:textId="347D1B55" w:rsidR="00526CFF" w:rsidRDefault="00526CFF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088" w:type="dxa"/>
            <w:gridSpan w:val="2"/>
          </w:tcPr>
          <w:p w14:paraId="43F5FA33" w14:textId="5D608693" w:rsidR="00526CFF" w:rsidRPr="005B627B" w:rsidRDefault="00526CFF" w:rsidP="00526CFF">
            <w:r w:rsidRPr="005B627B">
              <w:rPr>
                <w:rStyle w:val="Strong"/>
                <w:b w:val="0"/>
                <w:bCs w:val="0"/>
              </w:rPr>
              <w:t>What type of waveform is typically captured in a double pulse test?</w:t>
            </w:r>
          </w:p>
        </w:tc>
        <w:tc>
          <w:tcPr>
            <w:tcW w:w="709" w:type="dxa"/>
            <w:vAlign w:val="center"/>
          </w:tcPr>
          <w:p w14:paraId="4E8C5AB5" w14:textId="77777777" w:rsidR="00526CFF" w:rsidRPr="005B627B" w:rsidRDefault="00526CFF" w:rsidP="00526CFF">
            <w:pPr>
              <w:jc w:val="center"/>
              <w:rPr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980A5F8" w14:textId="77777777" w:rsidR="00526CFF" w:rsidRPr="005B627B" w:rsidRDefault="00526CFF" w:rsidP="00526CFF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</w:tcPr>
          <w:p w14:paraId="576C2197" w14:textId="77777777" w:rsidR="00526CFF" w:rsidRPr="005B627B" w:rsidRDefault="00526CFF" w:rsidP="00526CFF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526CFF" w14:paraId="50745C56" w14:textId="77777777" w:rsidTr="000C5068">
        <w:tc>
          <w:tcPr>
            <w:tcW w:w="567" w:type="dxa"/>
          </w:tcPr>
          <w:p w14:paraId="52AEB63B" w14:textId="3E8E6B1D" w:rsidR="00526CFF" w:rsidRDefault="00526CFF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088" w:type="dxa"/>
            <w:gridSpan w:val="2"/>
          </w:tcPr>
          <w:p w14:paraId="1391DF03" w14:textId="39DC85E9" w:rsidR="00526CFF" w:rsidRPr="005B627B" w:rsidRDefault="00526CFF" w:rsidP="00526CFF">
            <w:r w:rsidRPr="005B627B">
              <w:rPr>
                <w:rStyle w:val="Strong"/>
                <w:b w:val="0"/>
                <w:bCs w:val="0"/>
              </w:rPr>
              <w:t>Name any two instruments required for conducting a double pulse test.</w:t>
            </w:r>
          </w:p>
        </w:tc>
        <w:tc>
          <w:tcPr>
            <w:tcW w:w="709" w:type="dxa"/>
            <w:vAlign w:val="center"/>
          </w:tcPr>
          <w:p w14:paraId="5E2526F1" w14:textId="77777777" w:rsidR="00526CFF" w:rsidRPr="005B627B" w:rsidRDefault="00526CFF" w:rsidP="00526CFF">
            <w:pPr>
              <w:jc w:val="center"/>
              <w:rPr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253D5E0" w14:textId="77777777" w:rsidR="00526CFF" w:rsidRPr="005B627B" w:rsidRDefault="00526CFF" w:rsidP="00526CFF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BTL 2</w:t>
            </w:r>
          </w:p>
        </w:tc>
        <w:tc>
          <w:tcPr>
            <w:tcW w:w="1559" w:type="dxa"/>
          </w:tcPr>
          <w:p w14:paraId="7540C28C" w14:textId="77777777" w:rsidR="00526CFF" w:rsidRPr="005B627B" w:rsidRDefault="00526CFF" w:rsidP="00526CFF">
            <w:pPr>
              <w:jc w:val="both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Understanding</w:t>
            </w:r>
          </w:p>
        </w:tc>
      </w:tr>
      <w:tr w:rsidR="00EE1566" w14:paraId="458C70A2" w14:textId="77777777" w:rsidTr="000C5068">
        <w:tc>
          <w:tcPr>
            <w:tcW w:w="567" w:type="dxa"/>
          </w:tcPr>
          <w:p w14:paraId="1B07233D" w14:textId="78B00C33" w:rsidR="00EE1566" w:rsidRDefault="00EE1566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088" w:type="dxa"/>
            <w:gridSpan w:val="2"/>
          </w:tcPr>
          <w:p w14:paraId="7BDFA663" w14:textId="3F5B9B1B" w:rsidR="00EE1566" w:rsidRDefault="00EE1566" w:rsidP="00EE1566">
            <w:r w:rsidRPr="006305B9">
              <w:t>Why is accurate timing critical in a double pulse test setup?</w:t>
            </w:r>
          </w:p>
        </w:tc>
        <w:tc>
          <w:tcPr>
            <w:tcW w:w="709" w:type="dxa"/>
            <w:vAlign w:val="center"/>
          </w:tcPr>
          <w:p w14:paraId="4DFF0BE4" w14:textId="77777777" w:rsidR="00EE1566" w:rsidRDefault="00EE1566" w:rsidP="00EE15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C780145" w14:textId="77777777" w:rsidR="00EE1566" w:rsidRDefault="00EE1566" w:rsidP="00EE1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32D58CEF" w14:textId="77777777" w:rsidR="00EE1566" w:rsidRDefault="00EE1566" w:rsidP="00EE156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Remembering</w:t>
            </w:r>
          </w:p>
        </w:tc>
      </w:tr>
      <w:tr w:rsidR="00EE1566" w14:paraId="3873A170" w14:textId="77777777" w:rsidTr="000C5068">
        <w:tc>
          <w:tcPr>
            <w:tcW w:w="567" w:type="dxa"/>
          </w:tcPr>
          <w:p w14:paraId="37C9DF74" w14:textId="14D10A79" w:rsidR="00EE1566" w:rsidRDefault="00EE1566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088" w:type="dxa"/>
            <w:gridSpan w:val="2"/>
          </w:tcPr>
          <w:p w14:paraId="568E2E7F" w14:textId="5E8F7F52" w:rsidR="00EE1566" w:rsidRDefault="00EE1566" w:rsidP="00EE1566">
            <w:r w:rsidRPr="00EE1566">
              <w:t>Explain how switching energy loss is calculated from double pulse test waveforms.</w:t>
            </w:r>
          </w:p>
        </w:tc>
        <w:tc>
          <w:tcPr>
            <w:tcW w:w="709" w:type="dxa"/>
            <w:vAlign w:val="center"/>
          </w:tcPr>
          <w:p w14:paraId="279A914F" w14:textId="77777777" w:rsidR="00EE1566" w:rsidRDefault="00EE1566" w:rsidP="00EE15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6FC54F00" w14:textId="77777777" w:rsidR="00EE1566" w:rsidRDefault="00EE1566" w:rsidP="00EE156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1</w:t>
            </w:r>
          </w:p>
        </w:tc>
        <w:tc>
          <w:tcPr>
            <w:tcW w:w="1559" w:type="dxa"/>
          </w:tcPr>
          <w:p w14:paraId="7F74A1E4" w14:textId="77777777" w:rsidR="00EE1566" w:rsidRDefault="00EE1566" w:rsidP="00EE156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Remembering</w:t>
            </w:r>
          </w:p>
        </w:tc>
      </w:tr>
      <w:tr w:rsidR="008D581A" w14:paraId="76589BCD" w14:textId="77777777" w:rsidTr="000C5068">
        <w:tc>
          <w:tcPr>
            <w:tcW w:w="10773" w:type="dxa"/>
            <w:gridSpan w:val="6"/>
          </w:tcPr>
          <w:p w14:paraId="2977DCA6" w14:textId="77777777" w:rsidR="008D581A" w:rsidRPr="00A23E1E" w:rsidRDefault="005F40DA" w:rsidP="002E1621">
            <w:pPr>
              <w:jc w:val="center"/>
              <w:rPr>
                <w:b/>
              </w:rPr>
            </w:pPr>
            <w:r w:rsidRPr="00A23E1E">
              <w:rPr>
                <w:b/>
              </w:rPr>
              <w:t>PART- B</w:t>
            </w:r>
          </w:p>
        </w:tc>
      </w:tr>
      <w:tr w:rsidR="008D581A" w14:paraId="59E2FABE" w14:textId="77777777" w:rsidTr="000C5068">
        <w:tc>
          <w:tcPr>
            <w:tcW w:w="567" w:type="dxa"/>
          </w:tcPr>
          <w:p w14:paraId="405DFCF6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6379" w:type="dxa"/>
          </w:tcPr>
          <w:p w14:paraId="25F8BD23" w14:textId="5D7F165F" w:rsidR="008D581A" w:rsidRDefault="00B90D95" w:rsidP="00EB301A">
            <w:pPr>
              <w:rPr>
                <w:color w:val="000000"/>
              </w:rPr>
            </w:pPr>
            <w:r w:rsidRPr="00EB301A">
              <w:rPr>
                <w:color w:val="000000"/>
              </w:rPr>
              <w:t>(</w:t>
            </w:r>
            <w:proofErr w:type="spellStart"/>
            <w:r w:rsidRPr="00EB301A">
              <w:rPr>
                <w:color w:val="000000"/>
              </w:rPr>
              <w:t>i</w:t>
            </w:r>
            <w:proofErr w:type="spellEnd"/>
            <w:r w:rsidRPr="00EB301A">
              <w:rPr>
                <w:color w:val="000000"/>
              </w:rPr>
              <w:t>)</w:t>
            </w:r>
            <w:r w:rsidR="006D48F3" w:rsidRPr="00EB301A">
              <w:rPr>
                <w:color w:val="000000"/>
              </w:rPr>
              <w:t xml:space="preserve"> Explain the switching behavior of a power MOSFET during turn-on and turn-off.</w:t>
            </w:r>
            <w:r w:rsidR="006D48F3" w:rsidRPr="00EB301A">
              <w:rPr>
                <w:color w:val="000000"/>
              </w:rPr>
              <w:br/>
            </w:r>
            <w:r w:rsidRPr="00EB301A">
              <w:rPr>
                <w:color w:val="000000"/>
              </w:rPr>
              <w:t>(ii)</w:t>
            </w:r>
            <w:r w:rsidR="006D48F3" w:rsidRPr="006D48F3">
              <w:rPr>
                <w:color w:val="000000"/>
              </w:rPr>
              <w:t xml:space="preserve"> Sketch and describe the typical voltage and current waveforms observed during turn-on and turn-off transitions.</w:t>
            </w:r>
          </w:p>
        </w:tc>
        <w:tc>
          <w:tcPr>
            <w:tcW w:w="709" w:type="dxa"/>
          </w:tcPr>
          <w:p w14:paraId="527C9FE9" w14:textId="6D65169F" w:rsidR="008D581A" w:rsidRDefault="00FD1976" w:rsidP="00EB301A">
            <w:pPr>
              <w:spacing w:line="276" w:lineRule="auto"/>
              <w:jc w:val="center"/>
            </w:pPr>
            <w:r>
              <w:t>(8)</w:t>
            </w:r>
          </w:p>
          <w:p w14:paraId="5E8C41F5" w14:textId="77777777" w:rsidR="00FD1976" w:rsidRDefault="00FD1976" w:rsidP="00EB301A">
            <w:pPr>
              <w:spacing w:line="276" w:lineRule="auto"/>
              <w:jc w:val="center"/>
            </w:pPr>
          </w:p>
          <w:p w14:paraId="7A20A274" w14:textId="2CC75569" w:rsidR="008D581A" w:rsidRDefault="00566D14" w:rsidP="00EB301A">
            <w:pPr>
              <w:spacing w:line="276" w:lineRule="auto"/>
              <w:jc w:val="center"/>
            </w:pPr>
            <w:r>
              <w:t>(8)</w:t>
            </w:r>
          </w:p>
          <w:p w14:paraId="52B4B906" w14:textId="1551ABAB" w:rsidR="008D581A" w:rsidRDefault="008D581A" w:rsidP="00EB301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7A2AF457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CECB3A7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7FB4E5DB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Analyzing</w:t>
            </w:r>
          </w:p>
        </w:tc>
      </w:tr>
      <w:tr w:rsidR="008D581A" w14:paraId="2F6527F6" w14:textId="77777777" w:rsidTr="000C5068">
        <w:tc>
          <w:tcPr>
            <w:tcW w:w="567" w:type="dxa"/>
          </w:tcPr>
          <w:p w14:paraId="73BA3259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6379" w:type="dxa"/>
          </w:tcPr>
          <w:p w14:paraId="6C732FAB" w14:textId="52CF9830" w:rsidR="00FE4D8F" w:rsidRPr="00FE4D8F" w:rsidRDefault="00B90D95" w:rsidP="00FE4D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>)</w:t>
            </w:r>
            <w:r w:rsidR="00FE4D8F" w:rsidRPr="00FE4D8F">
              <w:rPr>
                <w:color w:val="000000"/>
              </w:rPr>
              <w:t xml:space="preserve"> Define and explain the terms: delay time, rise time, fall time, and storage time.</w:t>
            </w:r>
          </w:p>
          <w:p w14:paraId="1571C029" w14:textId="214F5A72" w:rsidR="008D581A" w:rsidRDefault="00B90D95" w:rsidP="00FE4D8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(ii)</w:t>
            </w:r>
            <w:r w:rsidR="00FE4D8F" w:rsidRPr="00FE4D8F">
              <w:rPr>
                <w:color w:val="000000"/>
              </w:rPr>
              <w:t xml:space="preserve"> Describe how gate resistance affects switching times of a power device.</w:t>
            </w:r>
          </w:p>
        </w:tc>
        <w:tc>
          <w:tcPr>
            <w:tcW w:w="709" w:type="dxa"/>
          </w:tcPr>
          <w:p w14:paraId="47E59479" w14:textId="77777777" w:rsidR="008D581A" w:rsidRDefault="005F40DA" w:rsidP="00EB301A">
            <w:pPr>
              <w:spacing w:line="276" w:lineRule="auto"/>
              <w:jc w:val="center"/>
            </w:pPr>
            <w:r>
              <w:t>(8)</w:t>
            </w:r>
          </w:p>
          <w:p w14:paraId="4D7DCCE8" w14:textId="77777777" w:rsidR="008D581A" w:rsidRDefault="008D581A" w:rsidP="00EB301A">
            <w:pPr>
              <w:spacing w:line="276" w:lineRule="auto"/>
              <w:jc w:val="center"/>
            </w:pPr>
          </w:p>
          <w:p w14:paraId="6E2AD026" w14:textId="77777777" w:rsidR="008D581A" w:rsidRDefault="005F40DA" w:rsidP="00EB301A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9" w:type="dxa"/>
          </w:tcPr>
          <w:p w14:paraId="7B8022E9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DC82E11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039C31E6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Applying</w:t>
            </w:r>
          </w:p>
          <w:p w14:paraId="1A32F170" w14:textId="77777777" w:rsidR="008D581A" w:rsidRPr="000C5068" w:rsidRDefault="008D581A" w:rsidP="000C5068">
            <w:pPr>
              <w:jc w:val="both"/>
              <w:rPr>
                <w:bCs/>
              </w:rPr>
            </w:pPr>
          </w:p>
        </w:tc>
      </w:tr>
      <w:tr w:rsidR="008D581A" w14:paraId="3C38833F" w14:textId="77777777" w:rsidTr="000C5068">
        <w:tc>
          <w:tcPr>
            <w:tcW w:w="567" w:type="dxa"/>
          </w:tcPr>
          <w:p w14:paraId="56BACCC7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6379" w:type="dxa"/>
          </w:tcPr>
          <w:p w14:paraId="27EAB1D0" w14:textId="1F39FE4C" w:rsidR="005C0E71" w:rsidRDefault="00B90D95" w:rsidP="005C0E71">
            <w:pPr>
              <w:jc w:val="both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5C0E71">
              <w:t xml:space="preserve"> Explain the impact of junction temperature and device capacitance on switching behavior.</w:t>
            </w:r>
          </w:p>
          <w:p w14:paraId="574EC1E9" w14:textId="441CC6BE" w:rsidR="008D581A" w:rsidRDefault="00B90D95" w:rsidP="005C0E71">
            <w:pPr>
              <w:jc w:val="both"/>
              <w:rPr>
                <w:color w:val="000000"/>
              </w:rPr>
            </w:pPr>
            <w:r>
              <w:t>(ii)</w:t>
            </w:r>
            <w:r w:rsidR="005C0E71">
              <w:t xml:space="preserve"> Analyze the effect of parasitic inductance on voltage overshoot during switching.</w:t>
            </w:r>
          </w:p>
        </w:tc>
        <w:tc>
          <w:tcPr>
            <w:tcW w:w="709" w:type="dxa"/>
          </w:tcPr>
          <w:p w14:paraId="0710BB66" w14:textId="77777777" w:rsidR="00FD1976" w:rsidRDefault="005F40DA" w:rsidP="00EB301A">
            <w:pPr>
              <w:jc w:val="center"/>
            </w:pPr>
            <w:r>
              <w:t>(</w:t>
            </w:r>
            <w:r w:rsidR="00FD1976">
              <w:t>8)</w:t>
            </w:r>
          </w:p>
          <w:p w14:paraId="05AC4BAE" w14:textId="77777777" w:rsidR="00FD1976" w:rsidRDefault="00FD1976" w:rsidP="00EB301A">
            <w:pPr>
              <w:jc w:val="center"/>
            </w:pPr>
          </w:p>
          <w:p w14:paraId="0371FCC3" w14:textId="13F8D2BA" w:rsidR="008D581A" w:rsidRDefault="00FD1976" w:rsidP="00EB301A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9" w:type="dxa"/>
          </w:tcPr>
          <w:p w14:paraId="46FA74A5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159B370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39458CD4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Analyzing</w:t>
            </w:r>
          </w:p>
        </w:tc>
      </w:tr>
      <w:tr w:rsidR="008D581A" w14:paraId="4AA0F131" w14:textId="77777777" w:rsidTr="000C5068">
        <w:tc>
          <w:tcPr>
            <w:tcW w:w="567" w:type="dxa"/>
          </w:tcPr>
          <w:p w14:paraId="5F0FE6BF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6379" w:type="dxa"/>
          </w:tcPr>
          <w:p w14:paraId="6075D8E8" w14:textId="0B874DF7" w:rsidR="008D581A" w:rsidRPr="00EB301A" w:rsidRDefault="00B90D95" w:rsidP="002E1621">
            <w:pPr>
              <w:rPr>
                <w:color w:val="000000"/>
              </w:rPr>
            </w:pPr>
            <w:r w:rsidRPr="00EB301A">
              <w:rPr>
                <w:color w:val="000000"/>
              </w:rPr>
              <w:t>(</w:t>
            </w:r>
            <w:proofErr w:type="spellStart"/>
            <w:r w:rsidRPr="00EB301A">
              <w:rPr>
                <w:color w:val="000000"/>
              </w:rPr>
              <w:t>i</w:t>
            </w:r>
            <w:proofErr w:type="spellEnd"/>
            <w:r w:rsidRPr="00EB301A">
              <w:rPr>
                <w:color w:val="000000"/>
              </w:rPr>
              <w:t>)</w:t>
            </w:r>
            <w:r w:rsidR="002E067E" w:rsidRPr="00EB301A">
              <w:rPr>
                <w:color w:val="000000"/>
              </w:rPr>
              <w:t xml:space="preserve"> Describe how switching losses occur in a power semiconductor during hard switching.</w:t>
            </w:r>
            <w:r w:rsidR="002E067E" w:rsidRPr="00EB301A">
              <w:rPr>
                <w:color w:val="000000"/>
              </w:rPr>
              <w:br/>
            </w:r>
            <w:r w:rsidRPr="00EB301A">
              <w:rPr>
                <w:color w:val="000000"/>
              </w:rPr>
              <w:t>(ii)</w:t>
            </w:r>
            <w:r w:rsidR="002E067E" w:rsidRPr="00EB301A">
              <w:rPr>
                <w:color w:val="000000"/>
              </w:rPr>
              <w:t xml:space="preserve"> Derive the expression for total switching loss in a single switching cycle.</w:t>
            </w:r>
          </w:p>
        </w:tc>
        <w:tc>
          <w:tcPr>
            <w:tcW w:w="709" w:type="dxa"/>
          </w:tcPr>
          <w:p w14:paraId="7DCD1432" w14:textId="77777777" w:rsidR="00FD1976" w:rsidRDefault="00FD1976" w:rsidP="00EB301A">
            <w:pPr>
              <w:jc w:val="center"/>
            </w:pPr>
            <w:r>
              <w:t>(8)</w:t>
            </w:r>
          </w:p>
          <w:p w14:paraId="17EC4C2C" w14:textId="77777777" w:rsidR="00FD1976" w:rsidRDefault="00FD1976" w:rsidP="00EB301A">
            <w:pPr>
              <w:jc w:val="center"/>
            </w:pPr>
          </w:p>
          <w:p w14:paraId="240F3165" w14:textId="4BB8DC72" w:rsidR="008D581A" w:rsidRDefault="00FD1976" w:rsidP="00EB301A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9" w:type="dxa"/>
          </w:tcPr>
          <w:p w14:paraId="75E6C5DB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1415E6B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33CFEC17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Analyzing</w:t>
            </w:r>
          </w:p>
        </w:tc>
      </w:tr>
      <w:tr w:rsidR="008D581A" w14:paraId="6C3587EF" w14:textId="77777777" w:rsidTr="000C5068">
        <w:trPr>
          <w:trHeight w:val="357"/>
        </w:trPr>
        <w:tc>
          <w:tcPr>
            <w:tcW w:w="567" w:type="dxa"/>
          </w:tcPr>
          <w:p w14:paraId="1B51BF8B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6379" w:type="dxa"/>
          </w:tcPr>
          <w:p w14:paraId="2A2DE9B3" w14:textId="40DE78E0" w:rsidR="008D581A" w:rsidRPr="00EB301A" w:rsidRDefault="00B90D95" w:rsidP="00EB301A">
            <w:pPr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8062D0" w:rsidRPr="00EB301A">
              <w:t xml:space="preserve"> Explain why turn-on loss is typically higher than turn-off loss in some devices.</w:t>
            </w:r>
            <w:r w:rsidR="008062D0" w:rsidRPr="00EB301A">
              <w:br/>
            </w:r>
            <w:r w:rsidRPr="00EB301A">
              <w:t>(ii)</w:t>
            </w:r>
            <w:r w:rsidR="008062D0" w:rsidRPr="00EB301A">
              <w:t xml:space="preserve"> Illustrate the switching loss distribution using waveforms.</w:t>
            </w:r>
          </w:p>
        </w:tc>
        <w:tc>
          <w:tcPr>
            <w:tcW w:w="709" w:type="dxa"/>
          </w:tcPr>
          <w:p w14:paraId="460F2428" w14:textId="77777777" w:rsidR="008D581A" w:rsidRDefault="005F40DA" w:rsidP="00EB301A">
            <w:pPr>
              <w:jc w:val="center"/>
            </w:pPr>
            <w:r>
              <w:t>(</w:t>
            </w:r>
            <w:r w:rsidR="00FD1976">
              <w:t>7)</w:t>
            </w:r>
          </w:p>
          <w:p w14:paraId="48134ED7" w14:textId="77777777" w:rsidR="00FD1976" w:rsidRDefault="00FD1976" w:rsidP="00EB301A">
            <w:pPr>
              <w:jc w:val="center"/>
            </w:pPr>
          </w:p>
          <w:p w14:paraId="3E6B4654" w14:textId="76FB37F8" w:rsidR="00FD1976" w:rsidRDefault="00FD1976" w:rsidP="00EB301A">
            <w:pPr>
              <w:jc w:val="center"/>
              <w:rPr>
                <w:color w:val="000000"/>
              </w:rPr>
            </w:pPr>
            <w:r>
              <w:t>(9)</w:t>
            </w:r>
          </w:p>
        </w:tc>
        <w:tc>
          <w:tcPr>
            <w:tcW w:w="709" w:type="dxa"/>
          </w:tcPr>
          <w:p w14:paraId="3475D73D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27CF0705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4C4D05B6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Applying</w:t>
            </w:r>
          </w:p>
          <w:p w14:paraId="41E0E81D" w14:textId="77777777" w:rsidR="008D581A" w:rsidRPr="000C5068" w:rsidRDefault="008D581A" w:rsidP="000C5068">
            <w:pPr>
              <w:jc w:val="both"/>
              <w:rPr>
                <w:bCs/>
              </w:rPr>
            </w:pPr>
          </w:p>
        </w:tc>
      </w:tr>
      <w:tr w:rsidR="008D581A" w14:paraId="58F63356" w14:textId="77777777" w:rsidTr="000C5068">
        <w:trPr>
          <w:trHeight w:val="446"/>
        </w:trPr>
        <w:tc>
          <w:tcPr>
            <w:tcW w:w="567" w:type="dxa"/>
          </w:tcPr>
          <w:p w14:paraId="5CACCF23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6379" w:type="dxa"/>
          </w:tcPr>
          <w:p w14:paraId="6CEB340B" w14:textId="268941A5" w:rsidR="008D581A" w:rsidRPr="00EB301A" w:rsidRDefault="00B90D95" w:rsidP="00EB301A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8062D0" w:rsidRPr="00EB301A">
              <w:t xml:space="preserve"> Define hard switching and soft switching with examples.</w:t>
            </w:r>
            <w:r w:rsidR="008062D0" w:rsidRPr="00EB301A">
              <w:br/>
            </w:r>
            <w:r w:rsidRPr="00EB301A">
              <w:t>(ii)</w:t>
            </w:r>
            <w:r w:rsidR="00836961">
              <w:t xml:space="preserve"> </w:t>
            </w:r>
            <w:r w:rsidR="008062D0" w:rsidRPr="00EB301A">
              <w:t>Explain the drawbacks of hard switching in power converters.</w:t>
            </w:r>
          </w:p>
        </w:tc>
        <w:tc>
          <w:tcPr>
            <w:tcW w:w="709" w:type="dxa"/>
          </w:tcPr>
          <w:p w14:paraId="163886E8" w14:textId="77777777" w:rsidR="008D581A" w:rsidRDefault="005F40DA" w:rsidP="00EB301A">
            <w:pPr>
              <w:spacing w:line="276" w:lineRule="auto"/>
              <w:jc w:val="center"/>
            </w:pPr>
            <w:r>
              <w:t>(8)</w:t>
            </w:r>
          </w:p>
          <w:p w14:paraId="119C1DF8" w14:textId="77777777" w:rsidR="008D581A" w:rsidRDefault="005F40DA" w:rsidP="00EB301A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9" w:type="dxa"/>
          </w:tcPr>
          <w:p w14:paraId="2D36629A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A716791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0B9EF34E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Applying</w:t>
            </w:r>
          </w:p>
          <w:p w14:paraId="6BE8B1B4" w14:textId="77777777" w:rsidR="008D581A" w:rsidRPr="000C5068" w:rsidRDefault="008D581A" w:rsidP="000C5068">
            <w:pPr>
              <w:jc w:val="both"/>
              <w:rPr>
                <w:bCs/>
              </w:rPr>
            </w:pPr>
          </w:p>
        </w:tc>
      </w:tr>
      <w:tr w:rsidR="008D581A" w14:paraId="1A72559A" w14:textId="77777777" w:rsidTr="000C5068">
        <w:trPr>
          <w:trHeight w:val="409"/>
        </w:trPr>
        <w:tc>
          <w:tcPr>
            <w:tcW w:w="567" w:type="dxa"/>
          </w:tcPr>
          <w:p w14:paraId="781C4846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6379" w:type="dxa"/>
          </w:tcPr>
          <w:p w14:paraId="565BAC63" w14:textId="1559FC61" w:rsidR="008D581A" w:rsidRPr="00EB301A" w:rsidRDefault="00B90D95" w:rsidP="002E1621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2B7668" w:rsidRPr="00EB301A">
              <w:t xml:space="preserve"> Describe the significance of dv/dt and di/dt during switching transitions.</w:t>
            </w:r>
            <w:r w:rsidR="002B7668" w:rsidRPr="00EB301A">
              <w:br/>
            </w:r>
            <w:r w:rsidRPr="00EB301A">
              <w:t>(ii)</w:t>
            </w:r>
            <w:r w:rsidR="002B7668" w:rsidRPr="00EB301A">
              <w:t xml:space="preserve"> Explain how these parameters affect device stress and EMI.</w:t>
            </w:r>
          </w:p>
        </w:tc>
        <w:tc>
          <w:tcPr>
            <w:tcW w:w="709" w:type="dxa"/>
          </w:tcPr>
          <w:p w14:paraId="15F1432F" w14:textId="77777777" w:rsidR="008D581A" w:rsidRDefault="005F40DA" w:rsidP="00EB301A">
            <w:pPr>
              <w:spacing w:line="276" w:lineRule="auto"/>
              <w:jc w:val="center"/>
            </w:pPr>
            <w:r>
              <w:t>(8)</w:t>
            </w:r>
          </w:p>
          <w:p w14:paraId="63AB2728" w14:textId="77777777" w:rsidR="008D581A" w:rsidRDefault="005F40DA" w:rsidP="00EB301A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9" w:type="dxa"/>
          </w:tcPr>
          <w:p w14:paraId="380A1581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5E7C5E2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579F6F01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Analyzing</w:t>
            </w:r>
          </w:p>
        </w:tc>
      </w:tr>
      <w:tr w:rsidR="008D581A" w14:paraId="100C186A" w14:textId="77777777" w:rsidTr="000C5068">
        <w:tc>
          <w:tcPr>
            <w:tcW w:w="567" w:type="dxa"/>
          </w:tcPr>
          <w:p w14:paraId="2F4ABF6D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6379" w:type="dxa"/>
          </w:tcPr>
          <w:p w14:paraId="6BBF13F5" w14:textId="354BEA4B" w:rsidR="008D581A" w:rsidRPr="00EB301A" w:rsidRDefault="00B90D95" w:rsidP="002E1621">
            <w:pPr>
              <w:jc w:val="both"/>
              <w:rPr>
                <w:color w:val="000000"/>
              </w:rPr>
            </w:pPr>
            <w:r w:rsidRPr="00EB301A">
              <w:rPr>
                <w:color w:val="000000"/>
              </w:rPr>
              <w:t>(</w:t>
            </w:r>
            <w:proofErr w:type="spellStart"/>
            <w:r w:rsidRPr="00EB301A">
              <w:rPr>
                <w:color w:val="000000"/>
              </w:rPr>
              <w:t>i</w:t>
            </w:r>
            <w:proofErr w:type="spellEnd"/>
            <w:r w:rsidRPr="00EB301A">
              <w:rPr>
                <w:color w:val="000000"/>
              </w:rPr>
              <w:t>)</w:t>
            </w:r>
            <w:r w:rsidR="00EB0AC4" w:rsidRPr="00EB301A">
              <w:rPr>
                <w:color w:val="000000"/>
              </w:rPr>
              <w:t xml:space="preserve"> Explain the purpose and working of a snubber circuit during switching.</w:t>
            </w:r>
            <w:r w:rsidR="00EB0AC4" w:rsidRPr="00EB301A">
              <w:rPr>
                <w:color w:val="000000"/>
              </w:rPr>
              <w:br/>
            </w:r>
            <w:r w:rsidRPr="00EB301A">
              <w:rPr>
                <w:color w:val="000000"/>
              </w:rPr>
              <w:t>(ii)</w:t>
            </w:r>
            <w:r w:rsidR="00EB0AC4" w:rsidRPr="00EB301A">
              <w:rPr>
                <w:color w:val="000000"/>
              </w:rPr>
              <w:t xml:space="preserve"> Discuss how snubber design affects switching losses.</w:t>
            </w:r>
          </w:p>
        </w:tc>
        <w:tc>
          <w:tcPr>
            <w:tcW w:w="709" w:type="dxa"/>
          </w:tcPr>
          <w:p w14:paraId="1C6D8927" w14:textId="4EEF7BFD" w:rsidR="008D581A" w:rsidRDefault="00F60F43" w:rsidP="00EB301A">
            <w:pPr>
              <w:spacing w:line="276" w:lineRule="auto"/>
              <w:jc w:val="center"/>
            </w:pPr>
            <w:r>
              <w:t>(8)</w:t>
            </w:r>
          </w:p>
          <w:p w14:paraId="1168ECAD" w14:textId="64E80C58" w:rsidR="00F60F43" w:rsidRDefault="00F60F43" w:rsidP="00EB301A">
            <w:pPr>
              <w:spacing w:line="276" w:lineRule="auto"/>
              <w:jc w:val="center"/>
            </w:pPr>
            <w:r>
              <w:t>(8)</w:t>
            </w:r>
          </w:p>
          <w:p w14:paraId="27628571" w14:textId="7D681E90" w:rsidR="008D581A" w:rsidRDefault="008D581A" w:rsidP="00EB301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09A604B0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10E9619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67A125D4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Applying</w:t>
            </w:r>
          </w:p>
          <w:p w14:paraId="2C3533AC" w14:textId="77777777" w:rsidR="008D581A" w:rsidRPr="000C5068" w:rsidRDefault="008D581A" w:rsidP="000C5068">
            <w:pPr>
              <w:jc w:val="both"/>
              <w:rPr>
                <w:bCs/>
              </w:rPr>
            </w:pPr>
          </w:p>
        </w:tc>
      </w:tr>
      <w:tr w:rsidR="008F70F8" w14:paraId="0BE2AE4D" w14:textId="77777777" w:rsidTr="000C5068">
        <w:tc>
          <w:tcPr>
            <w:tcW w:w="567" w:type="dxa"/>
          </w:tcPr>
          <w:p w14:paraId="3B116690" w14:textId="77777777" w:rsidR="008F70F8" w:rsidRDefault="008F70F8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6379" w:type="dxa"/>
          </w:tcPr>
          <w:p w14:paraId="52EB6407" w14:textId="7D4A18AF" w:rsidR="008F70F8" w:rsidRPr="00EB301A" w:rsidRDefault="00B90D95" w:rsidP="008F70F8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EB0AC4" w:rsidRPr="00EB301A">
              <w:t xml:space="preserve"> Describe the working principle of a double pulse test setup.</w:t>
            </w:r>
            <w:r w:rsidR="00EB0AC4" w:rsidRPr="00EB301A">
              <w:br/>
            </w:r>
            <w:r w:rsidRPr="00EB301A">
              <w:t>(ii)</w:t>
            </w:r>
            <w:r w:rsidR="00EB0AC4" w:rsidRPr="00EB301A">
              <w:t xml:space="preserve"> List and explain the key components used in a double pulse test circuit.</w:t>
            </w:r>
          </w:p>
        </w:tc>
        <w:tc>
          <w:tcPr>
            <w:tcW w:w="709" w:type="dxa"/>
          </w:tcPr>
          <w:p w14:paraId="2B694E77" w14:textId="034DB69C" w:rsidR="008F70F8" w:rsidRDefault="008F70F8" w:rsidP="00EB301A">
            <w:pPr>
              <w:spacing w:line="276" w:lineRule="auto"/>
              <w:jc w:val="center"/>
            </w:pPr>
            <w:r>
              <w:t>(</w:t>
            </w:r>
            <w:r w:rsidR="002A6880">
              <w:t>10</w:t>
            </w:r>
            <w:r>
              <w:t>)</w:t>
            </w:r>
          </w:p>
          <w:p w14:paraId="06629885" w14:textId="125F9ACD" w:rsidR="008F70F8" w:rsidRDefault="008F70F8" w:rsidP="00EB301A">
            <w:pPr>
              <w:jc w:val="center"/>
              <w:rPr>
                <w:color w:val="000000"/>
              </w:rPr>
            </w:pPr>
            <w:r>
              <w:t>(</w:t>
            </w:r>
            <w:r w:rsidR="002A6880">
              <w:t>6</w:t>
            </w:r>
            <w:r>
              <w:t>)</w:t>
            </w:r>
          </w:p>
        </w:tc>
        <w:tc>
          <w:tcPr>
            <w:tcW w:w="709" w:type="dxa"/>
          </w:tcPr>
          <w:p w14:paraId="0F81E5DC" w14:textId="77777777" w:rsidR="008F70F8" w:rsidRDefault="008F70F8" w:rsidP="008F70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055BF498" w14:textId="2AD5420C" w:rsidR="008F70F8" w:rsidRDefault="008F70F8" w:rsidP="008F70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5FD51064" w14:textId="525398B4" w:rsidR="008F70F8" w:rsidRPr="000C5068" w:rsidRDefault="008F70F8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Analyzing</w:t>
            </w:r>
          </w:p>
        </w:tc>
      </w:tr>
      <w:tr w:rsidR="008D581A" w14:paraId="753C2804" w14:textId="77777777" w:rsidTr="000C5068">
        <w:tc>
          <w:tcPr>
            <w:tcW w:w="567" w:type="dxa"/>
          </w:tcPr>
          <w:p w14:paraId="1245733A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</w:t>
            </w:r>
          </w:p>
        </w:tc>
        <w:tc>
          <w:tcPr>
            <w:tcW w:w="6379" w:type="dxa"/>
          </w:tcPr>
          <w:p w14:paraId="759E643C" w14:textId="434CCD7E" w:rsidR="008D581A" w:rsidRPr="00EB301A" w:rsidRDefault="00B90D95" w:rsidP="002E1621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EB301A">
              <w:rPr>
                <w:color w:val="000000"/>
              </w:rPr>
              <w:t>(</w:t>
            </w:r>
            <w:proofErr w:type="spellStart"/>
            <w:r w:rsidRPr="00EB301A">
              <w:rPr>
                <w:color w:val="000000"/>
              </w:rPr>
              <w:t>i</w:t>
            </w:r>
            <w:proofErr w:type="spellEnd"/>
            <w:r w:rsidRPr="00EB301A">
              <w:rPr>
                <w:color w:val="000000"/>
              </w:rPr>
              <w:t>)</w:t>
            </w:r>
            <w:r w:rsidR="00D75D6B" w:rsidRPr="00EB301A">
              <w:rPr>
                <w:color w:val="000000"/>
              </w:rPr>
              <w:t xml:space="preserve"> Describe the switching characteristics of an IGBT.</w:t>
            </w:r>
            <w:r w:rsidR="00D75D6B" w:rsidRPr="00EB301A">
              <w:rPr>
                <w:color w:val="000000"/>
              </w:rPr>
              <w:br/>
            </w:r>
            <w:r w:rsidRPr="00EB301A">
              <w:rPr>
                <w:color w:val="000000"/>
              </w:rPr>
              <w:t>(ii)</w:t>
            </w:r>
            <w:r w:rsidR="00D75D6B" w:rsidRPr="00EB301A">
              <w:rPr>
                <w:color w:val="000000"/>
              </w:rPr>
              <w:t xml:space="preserve"> Compare the switching performance of IGBT with a power MOSFET.</w:t>
            </w:r>
          </w:p>
        </w:tc>
        <w:tc>
          <w:tcPr>
            <w:tcW w:w="709" w:type="dxa"/>
          </w:tcPr>
          <w:p w14:paraId="58784E7A" w14:textId="77777777" w:rsidR="008D581A" w:rsidRDefault="005F40DA" w:rsidP="00EB301A">
            <w:pPr>
              <w:spacing w:line="276" w:lineRule="auto"/>
              <w:jc w:val="center"/>
            </w:pPr>
            <w:r>
              <w:t>(8)</w:t>
            </w:r>
          </w:p>
          <w:p w14:paraId="1A6781C1" w14:textId="40F3B29B" w:rsidR="008D581A" w:rsidRDefault="00F60F43" w:rsidP="00EB301A">
            <w:pPr>
              <w:spacing w:line="276" w:lineRule="auto"/>
              <w:jc w:val="center"/>
            </w:pPr>
            <w:r>
              <w:t>(8)</w:t>
            </w:r>
          </w:p>
          <w:p w14:paraId="0B941C13" w14:textId="2795A644" w:rsidR="008D581A" w:rsidRDefault="008D581A" w:rsidP="00EB301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4C05B65B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2319668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1363C2FD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Applying</w:t>
            </w:r>
          </w:p>
        </w:tc>
      </w:tr>
      <w:tr w:rsidR="008D581A" w14:paraId="22CB0ACF" w14:textId="77777777" w:rsidTr="000C5068">
        <w:trPr>
          <w:trHeight w:val="639"/>
        </w:trPr>
        <w:tc>
          <w:tcPr>
            <w:tcW w:w="567" w:type="dxa"/>
          </w:tcPr>
          <w:p w14:paraId="1FD825EE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</w:p>
        </w:tc>
        <w:tc>
          <w:tcPr>
            <w:tcW w:w="6379" w:type="dxa"/>
          </w:tcPr>
          <w:p w14:paraId="5965958C" w14:textId="53DE5893" w:rsidR="008D581A" w:rsidRPr="00EB301A" w:rsidRDefault="00B90D95" w:rsidP="009D711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E70010" w:rsidRPr="00EB301A">
              <w:t xml:space="preserve"> Sketch and explain the voltage and current waveforms captured during a double pulse test.</w:t>
            </w:r>
            <w:r w:rsidR="00E70010" w:rsidRPr="00EB301A">
              <w:br/>
            </w:r>
            <w:r w:rsidRPr="00EB301A">
              <w:t>(ii)</w:t>
            </w:r>
            <w:r w:rsidR="00E70010" w:rsidRPr="00EB301A">
              <w:t xml:space="preserve"> Describe how switching energy is calculated using these waveforms.</w:t>
            </w:r>
          </w:p>
        </w:tc>
        <w:tc>
          <w:tcPr>
            <w:tcW w:w="709" w:type="dxa"/>
          </w:tcPr>
          <w:p w14:paraId="2926FF71" w14:textId="77777777" w:rsidR="008D581A" w:rsidRDefault="005F40DA" w:rsidP="00EB301A">
            <w:pPr>
              <w:spacing w:line="276" w:lineRule="auto"/>
              <w:jc w:val="center"/>
            </w:pPr>
            <w:r>
              <w:t>(8)</w:t>
            </w:r>
          </w:p>
          <w:p w14:paraId="582254E3" w14:textId="77777777" w:rsidR="008D581A" w:rsidRDefault="008D581A" w:rsidP="00EB301A">
            <w:pPr>
              <w:jc w:val="center"/>
            </w:pPr>
          </w:p>
          <w:p w14:paraId="381F6334" w14:textId="77777777" w:rsidR="008D581A" w:rsidRDefault="005F40DA" w:rsidP="00EB301A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9" w:type="dxa"/>
          </w:tcPr>
          <w:p w14:paraId="272D9A75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B8B48CE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4974D98E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Applying</w:t>
            </w:r>
          </w:p>
        </w:tc>
      </w:tr>
      <w:tr w:rsidR="008D581A" w14:paraId="2DC1B3C4" w14:textId="77777777" w:rsidTr="000C5068">
        <w:trPr>
          <w:trHeight w:val="782"/>
        </w:trPr>
        <w:tc>
          <w:tcPr>
            <w:tcW w:w="567" w:type="dxa"/>
          </w:tcPr>
          <w:p w14:paraId="626A6217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</w:p>
        </w:tc>
        <w:tc>
          <w:tcPr>
            <w:tcW w:w="6379" w:type="dxa"/>
          </w:tcPr>
          <w:p w14:paraId="4D956AE2" w14:textId="51DB260F" w:rsidR="008D581A" w:rsidRPr="00EB301A" w:rsidRDefault="00B90D95" w:rsidP="002E1621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A10D54" w:rsidRPr="00EB301A">
              <w:t xml:space="preserve"> Explain the need for using a double pulse test to evaluate switching losses.</w:t>
            </w:r>
            <w:r w:rsidR="00A10D54" w:rsidRPr="00EB301A">
              <w:br/>
            </w:r>
            <w:r w:rsidRPr="00EB301A">
              <w:t>(ii)</w:t>
            </w:r>
            <w:r w:rsidR="00A10D54" w:rsidRPr="00EB301A">
              <w:t xml:space="preserve"> Describe how the test helps in comparing different devices like </w:t>
            </w:r>
            <w:proofErr w:type="spellStart"/>
            <w:r w:rsidR="00A10D54" w:rsidRPr="00EB301A">
              <w:t>SiC</w:t>
            </w:r>
            <w:proofErr w:type="spellEnd"/>
            <w:r w:rsidR="00A10D54" w:rsidRPr="00EB301A">
              <w:t xml:space="preserve">, </w:t>
            </w:r>
            <w:proofErr w:type="spellStart"/>
            <w:r w:rsidR="00A10D54" w:rsidRPr="00EB301A">
              <w:t>GaN</w:t>
            </w:r>
            <w:proofErr w:type="spellEnd"/>
            <w:r w:rsidR="00A10D54" w:rsidRPr="00EB301A">
              <w:t>, and Si.</w:t>
            </w:r>
          </w:p>
        </w:tc>
        <w:tc>
          <w:tcPr>
            <w:tcW w:w="709" w:type="dxa"/>
          </w:tcPr>
          <w:p w14:paraId="6953EF7F" w14:textId="0DEDE812" w:rsidR="00F60F43" w:rsidRDefault="005F40DA" w:rsidP="00EB301A">
            <w:pPr>
              <w:jc w:val="center"/>
            </w:pPr>
            <w:r>
              <w:t>(</w:t>
            </w:r>
            <w:r w:rsidR="00F60F43">
              <w:t>8</w:t>
            </w:r>
            <w:r>
              <w:t>)</w:t>
            </w:r>
          </w:p>
          <w:p w14:paraId="2E3A0FBB" w14:textId="77777777" w:rsidR="00F60F43" w:rsidRDefault="00F60F43" w:rsidP="00EB301A">
            <w:pPr>
              <w:jc w:val="center"/>
            </w:pPr>
          </w:p>
          <w:p w14:paraId="6DD84823" w14:textId="77777777" w:rsidR="00F60F43" w:rsidRDefault="00F60F43" w:rsidP="00EB301A">
            <w:pPr>
              <w:jc w:val="center"/>
            </w:pPr>
          </w:p>
          <w:p w14:paraId="78322D0D" w14:textId="7AECA82B" w:rsidR="008D581A" w:rsidRDefault="00F60F43" w:rsidP="00EB301A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9" w:type="dxa"/>
          </w:tcPr>
          <w:p w14:paraId="37F73A78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228AD30E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42CF822C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Analyzing</w:t>
            </w:r>
          </w:p>
        </w:tc>
      </w:tr>
      <w:tr w:rsidR="008D581A" w14:paraId="44B4EE14" w14:textId="77777777" w:rsidTr="000C5068">
        <w:tc>
          <w:tcPr>
            <w:tcW w:w="567" w:type="dxa"/>
          </w:tcPr>
          <w:p w14:paraId="7B1A419D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</w:t>
            </w:r>
          </w:p>
        </w:tc>
        <w:tc>
          <w:tcPr>
            <w:tcW w:w="6379" w:type="dxa"/>
          </w:tcPr>
          <w:p w14:paraId="520F87F1" w14:textId="163DE102" w:rsidR="008D581A" w:rsidRPr="00140632" w:rsidRDefault="00B90D95" w:rsidP="002E1621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140632" w:rsidRPr="00140632">
              <w:t xml:space="preserve"> Describe the test procedure for a double pulse test on a </w:t>
            </w:r>
            <w:proofErr w:type="spellStart"/>
            <w:r w:rsidR="00140632" w:rsidRPr="00140632">
              <w:t>SiC</w:t>
            </w:r>
            <w:proofErr w:type="spellEnd"/>
            <w:r w:rsidR="00140632" w:rsidRPr="00140632">
              <w:t xml:space="preserve"> MOSFET.</w:t>
            </w:r>
            <w:r w:rsidR="00140632" w:rsidRPr="00140632">
              <w:br/>
            </w:r>
            <w:r>
              <w:t>(ii)</w:t>
            </w:r>
            <w:r w:rsidR="00140632" w:rsidRPr="00140632">
              <w:t xml:space="preserve"> Explain the measurement challenges involved in capturing fast switching waveforms.</w:t>
            </w:r>
          </w:p>
        </w:tc>
        <w:tc>
          <w:tcPr>
            <w:tcW w:w="709" w:type="dxa"/>
          </w:tcPr>
          <w:p w14:paraId="38DF1952" w14:textId="0F7AE7E9" w:rsidR="008D581A" w:rsidRDefault="00F60F43" w:rsidP="00EB301A">
            <w:pPr>
              <w:spacing w:line="276" w:lineRule="auto"/>
              <w:jc w:val="center"/>
            </w:pPr>
            <w:r>
              <w:t>(8)</w:t>
            </w:r>
          </w:p>
          <w:p w14:paraId="61DB206D" w14:textId="77777777" w:rsidR="008D581A" w:rsidRDefault="008D581A" w:rsidP="00EB301A">
            <w:pPr>
              <w:spacing w:line="276" w:lineRule="auto"/>
              <w:jc w:val="center"/>
            </w:pPr>
          </w:p>
          <w:p w14:paraId="2E77D3EF" w14:textId="77777777" w:rsidR="008D581A" w:rsidRDefault="005F40DA" w:rsidP="00EB301A">
            <w:pPr>
              <w:spacing w:line="276" w:lineRule="auto"/>
              <w:jc w:val="center"/>
            </w:pPr>
            <w:r>
              <w:t>(8)</w:t>
            </w:r>
          </w:p>
          <w:p w14:paraId="460A459A" w14:textId="3A73032C" w:rsidR="008D581A" w:rsidRDefault="008D581A" w:rsidP="00EB301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131CED41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7C694F4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784D3346" w14:textId="77777777" w:rsidR="008D581A" w:rsidRPr="000C5068" w:rsidRDefault="005F40DA" w:rsidP="000C5068">
            <w:pPr>
              <w:jc w:val="both"/>
              <w:rPr>
                <w:bCs/>
              </w:rPr>
            </w:pPr>
            <w:r w:rsidRPr="000C5068">
              <w:rPr>
                <w:bCs/>
              </w:rPr>
              <w:t>Analyzing</w:t>
            </w:r>
          </w:p>
        </w:tc>
      </w:tr>
      <w:tr w:rsidR="008D581A" w14:paraId="5AFA2B1A" w14:textId="77777777" w:rsidTr="000C5068">
        <w:tc>
          <w:tcPr>
            <w:tcW w:w="567" w:type="dxa"/>
          </w:tcPr>
          <w:p w14:paraId="6C1E5399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</w:t>
            </w:r>
          </w:p>
        </w:tc>
        <w:tc>
          <w:tcPr>
            <w:tcW w:w="6379" w:type="dxa"/>
          </w:tcPr>
          <w:p w14:paraId="5DBB6B09" w14:textId="626BFAF5" w:rsidR="008D581A" w:rsidRPr="00EB301A" w:rsidRDefault="00B90D95" w:rsidP="008126BF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C91F5F" w:rsidRPr="00EB301A">
              <w:t xml:space="preserve"> Discuss how varying gate resistance affects switching loss and speed.</w:t>
            </w:r>
            <w:r w:rsidR="00C91F5F" w:rsidRPr="00EB301A">
              <w:br/>
            </w:r>
            <w:r w:rsidRPr="00EB301A">
              <w:t>(ii)</w:t>
            </w:r>
            <w:r w:rsidR="00C91F5F" w:rsidRPr="00EB301A">
              <w:t xml:space="preserve"> Show the changes in waveform due to increased gate resistance using sketches.</w:t>
            </w:r>
          </w:p>
        </w:tc>
        <w:tc>
          <w:tcPr>
            <w:tcW w:w="709" w:type="dxa"/>
          </w:tcPr>
          <w:p w14:paraId="7B4C9EE0" w14:textId="2046C553" w:rsidR="00F60F43" w:rsidRDefault="005F40DA" w:rsidP="00EB301A">
            <w:pPr>
              <w:jc w:val="center"/>
            </w:pPr>
            <w:r>
              <w:t>(</w:t>
            </w:r>
            <w:r w:rsidR="00EC3BC8">
              <w:t>6</w:t>
            </w:r>
            <w:r w:rsidR="00F60F43">
              <w:t>)</w:t>
            </w:r>
          </w:p>
          <w:p w14:paraId="2317807B" w14:textId="77777777" w:rsidR="00F60F43" w:rsidRDefault="00F60F43" w:rsidP="00EB301A">
            <w:pPr>
              <w:jc w:val="center"/>
            </w:pPr>
          </w:p>
          <w:p w14:paraId="0021B9DE" w14:textId="77777777" w:rsidR="00F60F43" w:rsidRDefault="00F60F43" w:rsidP="00EB301A">
            <w:pPr>
              <w:jc w:val="center"/>
            </w:pPr>
          </w:p>
          <w:p w14:paraId="7A060ECF" w14:textId="63FC6B36" w:rsidR="008D581A" w:rsidRDefault="00F60F43" w:rsidP="00EB301A">
            <w:pPr>
              <w:jc w:val="center"/>
              <w:rPr>
                <w:color w:val="000000"/>
              </w:rPr>
            </w:pPr>
            <w:r>
              <w:t>(</w:t>
            </w:r>
            <w:r w:rsidR="00EC3BC8">
              <w:t>10</w:t>
            </w:r>
            <w:r>
              <w:t>)</w:t>
            </w:r>
          </w:p>
        </w:tc>
        <w:tc>
          <w:tcPr>
            <w:tcW w:w="709" w:type="dxa"/>
          </w:tcPr>
          <w:p w14:paraId="55731388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AC13DD2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226D6CF8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Analyzing</w:t>
            </w:r>
          </w:p>
        </w:tc>
      </w:tr>
      <w:tr w:rsidR="008D581A" w14:paraId="33F2CE48" w14:textId="77777777" w:rsidTr="000C5068">
        <w:tc>
          <w:tcPr>
            <w:tcW w:w="567" w:type="dxa"/>
          </w:tcPr>
          <w:p w14:paraId="4A546973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</w:t>
            </w:r>
          </w:p>
        </w:tc>
        <w:tc>
          <w:tcPr>
            <w:tcW w:w="6379" w:type="dxa"/>
          </w:tcPr>
          <w:p w14:paraId="235E34ED" w14:textId="5CF03E3E" w:rsidR="008D581A" w:rsidRPr="00EB301A" w:rsidRDefault="00B90D95" w:rsidP="008126BF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C91F5F" w:rsidRPr="00EB301A">
              <w:t xml:space="preserve"> Compare the switching losses of Si, </w:t>
            </w:r>
            <w:proofErr w:type="spellStart"/>
            <w:r w:rsidR="00C91F5F" w:rsidRPr="00EB301A">
              <w:t>SiC</w:t>
            </w:r>
            <w:proofErr w:type="spellEnd"/>
            <w:r w:rsidR="00C91F5F" w:rsidRPr="00EB301A">
              <w:t xml:space="preserve">, and </w:t>
            </w:r>
            <w:proofErr w:type="spellStart"/>
            <w:r w:rsidR="00C91F5F" w:rsidRPr="00EB301A">
              <w:t>GaN</w:t>
            </w:r>
            <w:proofErr w:type="spellEnd"/>
            <w:r w:rsidR="00C91F5F" w:rsidRPr="00EB301A">
              <w:t xml:space="preserve"> devices using theoretical data.</w:t>
            </w:r>
            <w:r w:rsidR="00C91F5F" w:rsidRPr="00EB301A">
              <w:br/>
            </w:r>
            <w:r w:rsidRPr="00EB301A">
              <w:t>(ii)</w:t>
            </w:r>
            <w:r w:rsidR="00C91F5F" w:rsidRPr="00EB301A">
              <w:t xml:space="preserve"> Explain how wide bandgap devices reduce hard switching losses.</w:t>
            </w:r>
          </w:p>
        </w:tc>
        <w:tc>
          <w:tcPr>
            <w:tcW w:w="709" w:type="dxa"/>
          </w:tcPr>
          <w:p w14:paraId="72DE04C2" w14:textId="65A9DE8A" w:rsidR="00F60F43" w:rsidRDefault="005F40DA" w:rsidP="00EB301A">
            <w:pPr>
              <w:jc w:val="center"/>
            </w:pPr>
            <w:r>
              <w:t>(</w:t>
            </w:r>
            <w:r w:rsidR="00F60F43">
              <w:t>8</w:t>
            </w:r>
            <w:r>
              <w:t>)</w:t>
            </w:r>
          </w:p>
          <w:p w14:paraId="4CC839E3" w14:textId="77777777" w:rsidR="00F60F43" w:rsidRDefault="00F60F43" w:rsidP="00EB301A">
            <w:pPr>
              <w:jc w:val="center"/>
            </w:pPr>
          </w:p>
          <w:p w14:paraId="70211AE5" w14:textId="6BBF8F55" w:rsidR="008D581A" w:rsidRDefault="00836961" w:rsidP="00836961">
            <w:pPr>
              <w:rPr>
                <w:color w:val="000000"/>
              </w:rPr>
            </w:pPr>
            <w:r>
              <w:t xml:space="preserve"> (8)</w:t>
            </w:r>
          </w:p>
        </w:tc>
        <w:tc>
          <w:tcPr>
            <w:tcW w:w="709" w:type="dxa"/>
          </w:tcPr>
          <w:p w14:paraId="4111C93D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62620159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64DAAB84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Analyzing</w:t>
            </w:r>
          </w:p>
        </w:tc>
      </w:tr>
      <w:tr w:rsidR="008D581A" w14:paraId="14C33EE0" w14:textId="77777777" w:rsidTr="000C5068">
        <w:tc>
          <w:tcPr>
            <w:tcW w:w="567" w:type="dxa"/>
          </w:tcPr>
          <w:p w14:paraId="04E06625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</w:t>
            </w:r>
          </w:p>
        </w:tc>
        <w:tc>
          <w:tcPr>
            <w:tcW w:w="6379" w:type="dxa"/>
          </w:tcPr>
          <w:p w14:paraId="650CCFD8" w14:textId="547FBC79" w:rsidR="008D581A" w:rsidRPr="00EB301A" w:rsidRDefault="00B90D95" w:rsidP="002E1621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</w:t>
            </w:r>
            <w:r w:rsidR="009633B8" w:rsidRPr="00EB301A">
              <w:t xml:space="preserve"> Explain how switching losses lead to thermal stress in power devices.</w:t>
            </w:r>
            <w:r w:rsidR="009633B8" w:rsidRPr="00EB301A">
              <w:br/>
            </w:r>
            <w:r w:rsidRPr="00EB301A">
              <w:t>(ii)</w:t>
            </w:r>
            <w:r w:rsidR="009633B8" w:rsidRPr="00EB301A">
              <w:t xml:space="preserve"> Describe the importance of thermal management in high-frequency hard switching circuits.</w:t>
            </w:r>
          </w:p>
        </w:tc>
        <w:tc>
          <w:tcPr>
            <w:tcW w:w="709" w:type="dxa"/>
          </w:tcPr>
          <w:p w14:paraId="268FCD47" w14:textId="0B36605E" w:rsidR="008D581A" w:rsidRDefault="00F60F43" w:rsidP="00EB301A">
            <w:pPr>
              <w:jc w:val="center"/>
            </w:pPr>
            <w:r>
              <w:t>(</w:t>
            </w:r>
            <w:r w:rsidR="00EC3BC8">
              <w:t>7</w:t>
            </w:r>
            <w:r>
              <w:t>)</w:t>
            </w:r>
          </w:p>
          <w:p w14:paraId="51884D06" w14:textId="77777777" w:rsidR="00F60F43" w:rsidRDefault="00F60F43" w:rsidP="00EB301A">
            <w:pPr>
              <w:jc w:val="center"/>
            </w:pPr>
          </w:p>
          <w:p w14:paraId="4C9BB2D2" w14:textId="77777777" w:rsidR="00F60F43" w:rsidRDefault="00F60F43" w:rsidP="00EB301A">
            <w:pPr>
              <w:jc w:val="center"/>
            </w:pPr>
          </w:p>
          <w:p w14:paraId="35DE3938" w14:textId="004450EE" w:rsidR="00F60F43" w:rsidRDefault="00F60F43" w:rsidP="00EB301A">
            <w:pPr>
              <w:jc w:val="center"/>
              <w:rPr>
                <w:color w:val="000000"/>
              </w:rPr>
            </w:pPr>
            <w:r>
              <w:t>(</w:t>
            </w:r>
            <w:r w:rsidR="00EC3BC8">
              <w:t>9</w:t>
            </w:r>
            <w:r>
              <w:t>)</w:t>
            </w:r>
          </w:p>
        </w:tc>
        <w:tc>
          <w:tcPr>
            <w:tcW w:w="709" w:type="dxa"/>
          </w:tcPr>
          <w:p w14:paraId="2945DFB4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8A3C55E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3DD7A434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Applying</w:t>
            </w:r>
          </w:p>
        </w:tc>
      </w:tr>
      <w:tr w:rsidR="008D581A" w14:paraId="4106CE96" w14:textId="77777777" w:rsidTr="000C5068">
        <w:tc>
          <w:tcPr>
            <w:tcW w:w="567" w:type="dxa"/>
          </w:tcPr>
          <w:p w14:paraId="214FE501" w14:textId="77777777" w:rsidR="008D581A" w:rsidRDefault="005F40DA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17.</w:t>
            </w:r>
          </w:p>
        </w:tc>
        <w:tc>
          <w:tcPr>
            <w:tcW w:w="6379" w:type="dxa"/>
          </w:tcPr>
          <w:p w14:paraId="3AC80F2C" w14:textId="79D9225D" w:rsidR="008D581A" w:rsidRPr="00EB301A" w:rsidRDefault="005F40DA" w:rsidP="008126BF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 xml:space="preserve"> </w:t>
            </w:r>
            <w:r w:rsidR="00B90D95" w:rsidRPr="00EB301A">
              <w:t>(</w:t>
            </w:r>
            <w:proofErr w:type="spellStart"/>
            <w:r w:rsidR="00B90D95" w:rsidRPr="00EB301A">
              <w:t>i</w:t>
            </w:r>
            <w:proofErr w:type="spellEnd"/>
            <w:r w:rsidR="00B90D95" w:rsidRPr="00EB301A">
              <w:t>)</w:t>
            </w:r>
            <w:r w:rsidR="00F60F43" w:rsidRPr="00EB301A">
              <w:t xml:space="preserve"> Discuss how switching characteristics influence the design of high-frequency converters.</w:t>
            </w:r>
            <w:r w:rsidR="00F60F43" w:rsidRPr="00EB301A">
              <w:br/>
            </w:r>
            <w:r w:rsidR="00B90D95" w:rsidRPr="00EB301A">
              <w:t>(ii)</w:t>
            </w:r>
            <w:r w:rsidR="00F60F43" w:rsidRPr="00EB301A">
              <w:t xml:space="preserve"> Explain methods to minimize switching losses through design optimization.</w:t>
            </w:r>
          </w:p>
        </w:tc>
        <w:tc>
          <w:tcPr>
            <w:tcW w:w="709" w:type="dxa"/>
          </w:tcPr>
          <w:p w14:paraId="17CC677E" w14:textId="7ED03B85" w:rsidR="008D581A" w:rsidRDefault="00F60F43" w:rsidP="00EB30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EC3BC8">
              <w:rPr>
                <w:color w:val="000000"/>
              </w:rPr>
              <w:t>9</w:t>
            </w:r>
            <w:r>
              <w:rPr>
                <w:color w:val="000000"/>
              </w:rPr>
              <w:t>)</w:t>
            </w:r>
          </w:p>
          <w:p w14:paraId="18C1EB91" w14:textId="77777777" w:rsidR="00F60F43" w:rsidRDefault="00F60F43" w:rsidP="00EB301A">
            <w:pPr>
              <w:jc w:val="center"/>
              <w:rPr>
                <w:color w:val="000000"/>
              </w:rPr>
            </w:pPr>
          </w:p>
          <w:p w14:paraId="6073D573" w14:textId="2C0B228B" w:rsidR="00F60F43" w:rsidRDefault="00F60F43" w:rsidP="00EB30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EC3BC8">
              <w:rPr>
                <w:color w:val="000000"/>
              </w:rPr>
              <w:t>7</w:t>
            </w:r>
            <w:r>
              <w:rPr>
                <w:color w:val="000000"/>
              </w:rPr>
              <w:t>)</w:t>
            </w:r>
          </w:p>
        </w:tc>
        <w:tc>
          <w:tcPr>
            <w:tcW w:w="709" w:type="dxa"/>
          </w:tcPr>
          <w:p w14:paraId="56D08EF8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A09930B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7C5AC364" w14:textId="77777777" w:rsidR="008D581A" w:rsidRDefault="005F40DA" w:rsidP="002E162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Applying</w:t>
            </w:r>
          </w:p>
        </w:tc>
      </w:tr>
    </w:tbl>
    <w:p w14:paraId="498D55F4" w14:textId="77777777" w:rsidR="008D581A" w:rsidRDefault="008D581A" w:rsidP="002E1621"/>
    <w:p w14:paraId="5DCD7F8B" w14:textId="77777777" w:rsidR="00CC359F" w:rsidRDefault="00CC359F" w:rsidP="002E1621"/>
    <w:tbl>
      <w:tblPr>
        <w:tblW w:w="5686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43"/>
        <w:gridCol w:w="5837"/>
        <w:gridCol w:w="658"/>
        <w:gridCol w:w="670"/>
        <w:gridCol w:w="882"/>
        <w:gridCol w:w="1843"/>
      </w:tblGrid>
      <w:tr w:rsidR="00CC359F" w:rsidRPr="00CC359F" w14:paraId="295A5AB8" w14:textId="77777777" w:rsidTr="000C5068">
        <w:tc>
          <w:tcPr>
            <w:tcW w:w="5000" w:type="pct"/>
            <w:gridSpan w:val="6"/>
          </w:tcPr>
          <w:p w14:paraId="121BEA6C" w14:textId="77777777" w:rsidR="00CC359F" w:rsidRPr="00A23E1E" w:rsidRDefault="00CC359F" w:rsidP="002E1621">
            <w:pPr>
              <w:spacing w:line="276" w:lineRule="auto"/>
              <w:jc w:val="center"/>
              <w:rPr>
                <w:b/>
              </w:rPr>
            </w:pPr>
            <w:r w:rsidRPr="00A23E1E">
              <w:rPr>
                <w:b/>
              </w:rPr>
              <w:t xml:space="preserve">UNIT III </w:t>
            </w:r>
          </w:p>
          <w:p w14:paraId="53FCEE9A" w14:textId="09022BF1" w:rsidR="00CC359F" w:rsidRPr="00CC359F" w:rsidRDefault="00E56958" w:rsidP="002E1621">
            <w:pPr>
              <w:spacing w:line="276" w:lineRule="auto"/>
              <w:jc w:val="center"/>
            </w:pPr>
            <w:r w:rsidRPr="00A23E1E">
              <w:rPr>
                <w:b/>
              </w:rPr>
              <w:t>DRIVERS FOR WIDE BAND GAP DEVICES</w:t>
            </w:r>
          </w:p>
        </w:tc>
      </w:tr>
      <w:tr w:rsidR="00CC359F" w:rsidRPr="00CC359F" w14:paraId="4A273DEB" w14:textId="77777777" w:rsidTr="000C5068">
        <w:tc>
          <w:tcPr>
            <w:tcW w:w="5000" w:type="pct"/>
            <w:gridSpan w:val="6"/>
          </w:tcPr>
          <w:p w14:paraId="0A571758" w14:textId="51467AAA" w:rsidR="00CC359F" w:rsidRPr="00CC359F" w:rsidRDefault="0049515A" w:rsidP="002E1621">
            <w:pPr>
              <w:jc w:val="both"/>
              <w:rPr>
                <w:color w:val="000000"/>
              </w:rPr>
            </w:pPr>
            <w:r w:rsidRPr="0049515A">
              <w:t>Gate driver- Impact of gate resistance- Gate drivers for wide bandgap power devices - Transient immunity integrated gate drivers</w:t>
            </w:r>
          </w:p>
        </w:tc>
      </w:tr>
      <w:tr w:rsidR="00CC359F" w:rsidRPr="00CC359F" w14:paraId="54DFD925" w14:textId="77777777" w:rsidTr="000C5068">
        <w:tc>
          <w:tcPr>
            <w:tcW w:w="5000" w:type="pct"/>
            <w:gridSpan w:val="6"/>
          </w:tcPr>
          <w:p w14:paraId="5E7F4DFD" w14:textId="77777777" w:rsidR="00CC359F" w:rsidRPr="00A23E1E" w:rsidRDefault="00CC359F" w:rsidP="002E1621">
            <w:pPr>
              <w:jc w:val="center"/>
              <w:rPr>
                <w:b/>
                <w:color w:val="000000"/>
              </w:rPr>
            </w:pPr>
            <w:r w:rsidRPr="00A23E1E">
              <w:rPr>
                <w:rFonts w:eastAsia="Calibri"/>
                <w:b/>
                <w:color w:val="000000"/>
              </w:rPr>
              <w:t>PART - A</w:t>
            </w:r>
          </w:p>
        </w:tc>
      </w:tr>
      <w:tr w:rsidR="00CC359F" w:rsidRPr="00CC359F" w14:paraId="74C75B6C" w14:textId="77777777" w:rsidTr="00C64120">
        <w:tc>
          <w:tcPr>
            <w:tcW w:w="349" w:type="pct"/>
          </w:tcPr>
          <w:p w14:paraId="2A9A5269" w14:textId="77777777" w:rsidR="00CC359F" w:rsidRPr="00CC359F" w:rsidRDefault="00CC359F" w:rsidP="002E1621">
            <w:pPr>
              <w:rPr>
                <w:color w:val="000000"/>
              </w:rPr>
            </w:pPr>
            <w:proofErr w:type="spellStart"/>
            <w:r w:rsidRPr="00CC359F">
              <w:rPr>
                <w:color w:val="000000"/>
              </w:rPr>
              <w:t>Q.No</w:t>
            </w:r>
            <w:proofErr w:type="spellEnd"/>
          </w:p>
        </w:tc>
        <w:tc>
          <w:tcPr>
            <w:tcW w:w="3054" w:type="pct"/>
            <w:gridSpan w:val="2"/>
          </w:tcPr>
          <w:p w14:paraId="7D58442F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Questions</w:t>
            </w:r>
          </w:p>
        </w:tc>
        <w:tc>
          <w:tcPr>
            <w:tcW w:w="315" w:type="pct"/>
          </w:tcPr>
          <w:p w14:paraId="3E3CA833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</w:t>
            </w:r>
          </w:p>
        </w:tc>
        <w:tc>
          <w:tcPr>
            <w:tcW w:w="415" w:type="pct"/>
          </w:tcPr>
          <w:p w14:paraId="380D805F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BT Level</w:t>
            </w:r>
          </w:p>
        </w:tc>
        <w:tc>
          <w:tcPr>
            <w:tcW w:w="867" w:type="pct"/>
          </w:tcPr>
          <w:p w14:paraId="7902A02A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Competence</w:t>
            </w:r>
          </w:p>
        </w:tc>
      </w:tr>
      <w:tr w:rsidR="00CC359F" w:rsidRPr="00CC359F" w14:paraId="6298DFFD" w14:textId="77777777" w:rsidTr="00C64120">
        <w:tc>
          <w:tcPr>
            <w:tcW w:w="349" w:type="pct"/>
          </w:tcPr>
          <w:p w14:paraId="1F0B3B4B" w14:textId="77777777" w:rsidR="00CC359F" w:rsidRPr="00CC359F" w:rsidRDefault="00CC359F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1.</w:t>
            </w:r>
          </w:p>
        </w:tc>
        <w:tc>
          <w:tcPr>
            <w:tcW w:w="3054" w:type="pct"/>
            <w:gridSpan w:val="2"/>
          </w:tcPr>
          <w:p w14:paraId="0CEE65DF" w14:textId="3BFFC848" w:rsidR="00CC359F" w:rsidRPr="00CC359F" w:rsidRDefault="00AD0B49" w:rsidP="002E1621">
            <w:r w:rsidRPr="00AD0B49">
              <w:t>What is a gate driver in power electronics?</w:t>
            </w:r>
          </w:p>
        </w:tc>
        <w:tc>
          <w:tcPr>
            <w:tcW w:w="315" w:type="pct"/>
            <w:vAlign w:val="center"/>
          </w:tcPr>
          <w:p w14:paraId="30C6C347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543E3529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t>BTL 1</w:t>
            </w:r>
          </w:p>
        </w:tc>
        <w:tc>
          <w:tcPr>
            <w:tcW w:w="867" w:type="pct"/>
            <w:vAlign w:val="center"/>
          </w:tcPr>
          <w:p w14:paraId="718A52D6" w14:textId="77777777" w:rsidR="00CC359F" w:rsidRPr="000C5068" w:rsidRDefault="00CC359F" w:rsidP="002E1621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27F0D" w:rsidRPr="00CC359F" w14:paraId="5AFBADDE" w14:textId="77777777" w:rsidTr="00C64120">
        <w:tc>
          <w:tcPr>
            <w:tcW w:w="349" w:type="pct"/>
          </w:tcPr>
          <w:p w14:paraId="1DD5DDAE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2.</w:t>
            </w:r>
          </w:p>
        </w:tc>
        <w:tc>
          <w:tcPr>
            <w:tcW w:w="3054" w:type="pct"/>
            <w:gridSpan w:val="2"/>
          </w:tcPr>
          <w:p w14:paraId="30A61DD9" w14:textId="5E268233" w:rsidR="00C27F0D" w:rsidRPr="00CC359F" w:rsidRDefault="0074074A" w:rsidP="00C27F0D">
            <w:r w:rsidRPr="0074074A">
              <w:t>List two functions of a gate driver circuit.</w:t>
            </w:r>
          </w:p>
        </w:tc>
        <w:tc>
          <w:tcPr>
            <w:tcW w:w="315" w:type="pct"/>
            <w:vAlign w:val="center"/>
          </w:tcPr>
          <w:p w14:paraId="6FD3EC2A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3017FB66" w14:textId="30EB6E58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 w:rsidR="005F40DA">
              <w:t>1</w:t>
            </w:r>
          </w:p>
        </w:tc>
        <w:tc>
          <w:tcPr>
            <w:tcW w:w="867" w:type="pct"/>
            <w:vAlign w:val="center"/>
          </w:tcPr>
          <w:p w14:paraId="23144083" w14:textId="0ED8B9EC" w:rsidR="00C27F0D" w:rsidRPr="000C5068" w:rsidRDefault="00C64120" w:rsidP="00C27F0D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27F0D" w:rsidRPr="00CC359F" w14:paraId="3C566517" w14:textId="77777777" w:rsidTr="00C64120">
        <w:tc>
          <w:tcPr>
            <w:tcW w:w="349" w:type="pct"/>
          </w:tcPr>
          <w:p w14:paraId="0449F40B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3.</w:t>
            </w:r>
          </w:p>
        </w:tc>
        <w:tc>
          <w:tcPr>
            <w:tcW w:w="3054" w:type="pct"/>
            <w:gridSpan w:val="2"/>
          </w:tcPr>
          <w:p w14:paraId="24240E08" w14:textId="4731A906" w:rsidR="00C27F0D" w:rsidRPr="00CC359F" w:rsidRDefault="0074074A" w:rsidP="00C27F0D">
            <w:r w:rsidRPr="0074074A">
              <w:t>Define gate resistance.</w:t>
            </w:r>
          </w:p>
        </w:tc>
        <w:tc>
          <w:tcPr>
            <w:tcW w:w="315" w:type="pct"/>
            <w:vAlign w:val="center"/>
          </w:tcPr>
          <w:p w14:paraId="163B200D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1883F3C7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BTL 1</w:t>
            </w:r>
          </w:p>
        </w:tc>
        <w:tc>
          <w:tcPr>
            <w:tcW w:w="867" w:type="pct"/>
            <w:vAlign w:val="center"/>
          </w:tcPr>
          <w:p w14:paraId="425B1C38" w14:textId="77777777" w:rsidR="00C27F0D" w:rsidRPr="000C5068" w:rsidRDefault="00C27F0D" w:rsidP="00C27F0D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27F0D" w:rsidRPr="00CC359F" w14:paraId="33718C55" w14:textId="77777777" w:rsidTr="00C64120">
        <w:tc>
          <w:tcPr>
            <w:tcW w:w="349" w:type="pct"/>
          </w:tcPr>
          <w:p w14:paraId="5970E78A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4.</w:t>
            </w:r>
          </w:p>
        </w:tc>
        <w:tc>
          <w:tcPr>
            <w:tcW w:w="3054" w:type="pct"/>
            <w:gridSpan w:val="2"/>
          </w:tcPr>
          <w:p w14:paraId="5B6F7E36" w14:textId="7F89A61D" w:rsidR="00C27F0D" w:rsidRPr="00CC359F" w:rsidRDefault="00532D40" w:rsidP="00C27F0D">
            <w:r w:rsidRPr="00532D40">
              <w:t xml:space="preserve">What is the typical range of gate voltage for </w:t>
            </w:r>
            <w:proofErr w:type="spellStart"/>
            <w:r w:rsidRPr="00532D40">
              <w:t>SiC</w:t>
            </w:r>
            <w:proofErr w:type="spellEnd"/>
            <w:r w:rsidRPr="00532D40">
              <w:t xml:space="preserve"> MOSFETs?</w:t>
            </w:r>
          </w:p>
        </w:tc>
        <w:tc>
          <w:tcPr>
            <w:tcW w:w="315" w:type="pct"/>
            <w:vAlign w:val="center"/>
          </w:tcPr>
          <w:p w14:paraId="5F49B8BA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2A40B2FB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BTL 1</w:t>
            </w:r>
          </w:p>
        </w:tc>
        <w:tc>
          <w:tcPr>
            <w:tcW w:w="867" w:type="pct"/>
            <w:vAlign w:val="center"/>
          </w:tcPr>
          <w:p w14:paraId="0F1F00E2" w14:textId="77777777" w:rsidR="00C27F0D" w:rsidRPr="000C5068" w:rsidRDefault="00C27F0D" w:rsidP="00C27F0D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64120" w:rsidRPr="00CC359F" w14:paraId="3EF6C8AB" w14:textId="77777777" w:rsidTr="004D1634">
        <w:tc>
          <w:tcPr>
            <w:tcW w:w="349" w:type="pct"/>
          </w:tcPr>
          <w:p w14:paraId="2621757E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5.</w:t>
            </w:r>
          </w:p>
        </w:tc>
        <w:tc>
          <w:tcPr>
            <w:tcW w:w="3054" w:type="pct"/>
            <w:gridSpan w:val="2"/>
          </w:tcPr>
          <w:p w14:paraId="6CA529BA" w14:textId="28019F4C" w:rsidR="00C64120" w:rsidRPr="00CC359F" w:rsidRDefault="00C64120" w:rsidP="00C64120">
            <w:r w:rsidRPr="00532D40">
              <w:t>Explain how gate resistance affects switching speed.</w:t>
            </w:r>
          </w:p>
        </w:tc>
        <w:tc>
          <w:tcPr>
            <w:tcW w:w="315" w:type="pct"/>
            <w:vAlign w:val="center"/>
          </w:tcPr>
          <w:p w14:paraId="173EC54D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5E23D0D8" w14:textId="1946398F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2</w:t>
            </w:r>
          </w:p>
        </w:tc>
        <w:tc>
          <w:tcPr>
            <w:tcW w:w="867" w:type="pct"/>
          </w:tcPr>
          <w:p w14:paraId="1F0FDF50" w14:textId="587006E3" w:rsidR="00C64120" w:rsidRPr="000C5068" w:rsidRDefault="00C64120" w:rsidP="00C64120">
            <w:pPr>
              <w:jc w:val="both"/>
              <w:rPr>
                <w:bCs/>
              </w:rPr>
            </w:pPr>
            <w:r w:rsidRPr="001A44A3">
              <w:rPr>
                <w:bCs/>
              </w:rPr>
              <w:t>Understanding</w:t>
            </w:r>
          </w:p>
        </w:tc>
      </w:tr>
      <w:tr w:rsidR="00C64120" w:rsidRPr="00CC359F" w14:paraId="33D8FA0B" w14:textId="77777777" w:rsidTr="004D1634">
        <w:tc>
          <w:tcPr>
            <w:tcW w:w="349" w:type="pct"/>
          </w:tcPr>
          <w:p w14:paraId="1C7D2256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6.</w:t>
            </w:r>
          </w:p>
        </w:tc>
        <w:tc>
          <w:tcPr>
            <w:tcW w:w="3054" w:type="pct"/>
            <w:gridSpan w:val="2"/>
          </w:tcPr>
          <w:p w14:paraId="6210E679" w14:textId="27895930" w:rsidR="00C64120" w:rsidRPr="00CC359F" w:rsidRDefault="00C64120" w:rsidP="00C64120">
            <w:r w:rsidRPr="00D4726E">
              <w:rPr>
                <w:color w:val="000000"/>
              </w:rPr>
              <w:t xml:space="preserve">Why do </w:t>
            </w:r>
            <w:proofErr w:type="spellStart"/>
            <w:r w:rsidRPr="00D4726E">
              <w:rPr>
                <w:color w:val="000000"/>
              </w:rPr>
              <w:t>GaN</w:t>
            </w:r>
            <w:proofErr w:type="spellEnd"/>
            <w:r w:rsidRPr="00D4726E">
              <w:rPr>
                <w:color w:val="000000"/>
              </w:rPr>
              <w:t xml:space="preserve"> and </w:t>
            </w:r>
            <w:proofErr w:type="spellStart"/>
            <w:r w:rsidRPr="00D4726E">
              <w:rPr>
                <w:color w:val="000000"/>
              </w:rPr>
              <w:t>SiC</w:t>
            </w:r>
            <w:proofErr w:type="spellEnd"/>
            <w:r w:rsidRPr="00D4726E">
              <w:rPr>
                <w:color w:val="000000"/>
              </w:rPr>
              <w:t xml:space="preserve"> devices require fast gate drivers?</w:t>
            </w:r>
          </w:p>
        </w:tc>
        <w:tc>
          <w:tcPr>
            <w:tcW w:w="315" w:type="pct"/>
            <w:vAlign w:val="center"/>
          </w:tcPr>
          <w:p w14:paraId="3D66A66B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260B3761" w14:textId="406430F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2</w:t>
            </w:r>
          </w:p>
        </w:tc>
        <w:tc>
          <w:tcPr>
            <w:tcW w:w="867" w:type="pct"/>
          </w:tcPr>
          <w:p w14:paraId="17585C48" w14:textId="0EE0393A" w:rsidR="00C64120" w:rsidRPr="000C5068" w:rsidRDefault="00C64120" w:rsidP="00C64120">
            <w:pPr>
              <w:jc w:val="both"/>
              <w:rPr>
                <w:bCs/>
              </w:rPr>
            </w:pPr>
            <w:r w:rsidRPr="001A44A3">
              <w:rPr>
                <w:bCs/>
              </w:rPr>
              <w:t>Understanding</w:t>
            </w:r>
          </w:p>
        </w:tc>
      </w:tr>
      <w:tr w:rsidR="00C64120" w:rsidRPr="00CC359F" w14:paraId="2C0644C9" w14:textId="77777777" w:rsidTr="00C64120">
        <w:tc>
          <w:tcPr>
            <w:tcW w:w="349" w:type="pct"/>
          </w:tcPr>
          <w:p w14:paraId="25FD4134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7.</w:t>
            </w:r>
          </w:p>
        </w:tc>
        <w:tc>
          <w:tcPr>
            <w:tcW w:w="3054" w:type="pct"/>
            <w:gridSpan w:val="2"/>
          </w:tcPr>
          <w:p w14:paraId="7FBB2D1F" w14:textId="52105001" w:rsidR="00C64120" w:rsidRPr="00CC359F" w:rsidRDefault="00C64120" w:rsidP="00C64120">
            <w:r w:rsidRPr="00D4726E">
              <w:t>Name any two types of gate drivers.</w:t>
            </w:r>
          </w:p>
        </w:tc>
        <w:tc>
          <w:tcPr>
            <w:tcW w:w="315" w:type="pct"/>
            <w:vAlign w:val="center"/>
          </w:tcPr>
          <w:p w14:paraId="4ABEF82B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1B4377D8" w14:textId="50A38798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1</w:t>
            </w:r>
          </w:p>
        </w:tc>
        <w:tc>
          <w:tcPr>
            <w:tcW w:w="867" w:type="pct"/>
            <w:vAlign w:val="center"/>
          </w:tcPr>
          <w:p w14:paraId="0659545E" w14:textId="6E543521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64120" w:rsidRPr="00CC359F" w14:paraId="30120AA5" w14:textId="77777777" w:rsidTr="00C64120">
        <w:tc>
          <w:tcPr>
            <w:tcW w:w="349" w:type="pct"/>
          </w:tcPr>
          <w:p w14:paraId="07899410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8.</w:t>
            </w:r>
          </w:p>
        </w:tc>
        <w:tc>
          <w:tcPr>
            <w:tcW w:w="3054" w:type="pct"/>
            <w:gridSpan w:val="2"/>
          </w:tcPr>
          <w:p w14:paraId="4401D067" w14:textId="16A788A5" w:rsidR="00C64120" w:rsidRPr="00CC359F" w:rsidRDefault="00C64120" w:rsidP="00C64120">
            <w:r w:rsidRPr="00D4726E">
              <w:t>List two key characteristics of a good gate driver.</w:t>
            </w:r>
          </w:p>
        </w:tc>
        <w:tc>
          <w:tcPr>
            <w:tcW w:w="315" w:type="pct"/>
            <w:vAlign w:val="center"/>
          </w:tcPr>
          <w:p w14:paraId="14A4C7CD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1091C8C9" w14:textId="39DCC390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1</w:t>
            </w:r>
          </w:p>
        </w:tc>
        <w:tc>
          <w:tcPr>
            <w:tcW w:w="867" w:type="pct"/>
            <w:vAlign w:val="center"/>
          </w:tcPr>
          <w:p w14:paraId="43D07B2B" w14:textId="6BD8A931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27F0D" w:rsidRPr="00CC359F" w14:paraId="79E47F21" w14:textId="77777777" w:rsidTr="00C64120">
        <w:tc>
          <w:tcPr>
            <w:tcW w:w="349" w:type="pct"/>
          </w:tcPr>
          <w:p w14:paraId="3F2F369B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9.</w:t>
            </w:r>
          </w:p>
        </w:tc>
        <w:tc>
          <w:tcPr>
            <w:tcW w:w="3054" w:type="pct"/>
            <w:gridSpan w:val="2"/>
          </w:tcPr>
          <w:p w14:paraId="114EA9E9" w14:textId="630A968A" w:rsidR="00C27F0D" w:rsidRPr="00CC359F" w:rsidRDefault="007D44B2" w:rsidP="00C27F0D">
            <w:r w:rsidRPr="007D44B2">
              <w:t>Describe the effect of increasing gate resistance on EMI and switching losses.</w:t>
            </w:r>
          </w:p>
        </w:tc>
        <w:tc>
          <w:tcPr>
            <w:tcW w:w="315" w:type="pct"/>
            <w:vAlign w:val="center"/>
          </w:tcPr>
          <w:p w14:paraId="11D8FBB5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4C3CFABD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BTL 2</w:t>
            </w:r>
          </w:p>
        </w:tc>
        <w:tc>
          <w:tcPr>
            <w:tcW w:w="867" w:type="pct"/>
            <w:vAlign w:val="center"/>
          </w:tcPr>
          <w:p w14:paraId="5A6BF009" w14:textId="169D4CC2" w:rsidR="00C27F0D" w:rsidRPr="000C5068" w:rsidRDefault="00C64120" w:rsidP="00C27F0D">
            <w:pPr>
              <w:jc w:val="both"/>
              <w:rPr>
                <w:bCs/>
              </w:rPr>
            </w:pPr>
            <w:r w:rsidRPr="001A44A3">
              <w:rPr>
                <w:bCs/>
              </w:rPr>
              <w:t>Understanding</w:t>
            </w:r>
          </w:p>
        </w:tc>
      </w:tr>
      <w:tr w:rsidR="00C27F0D" w:rsidRPr="00CC359F" w14:paraId="41870F9E" w14:textId="77777777" w:rsidTr="00C64120">
        <w:tc>
          <w:tcPr>
            <w:tcW w:w="349" w:type="pct"/>
          </w:tcPr>
          <w:p w14:paraId="4DEE0A7A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10.</w:t>
            </w:r>
          </w:p>
        </w:tc>
        <w:tc>
          <w:tcPr>
            <w:tcW w:w="3054" w:type="pct"/>
            <w:gridSpan w:val="2"/>
          </w:tcPr>
          <w:p w14:paraId="4014BCF7" w14:textId="29A1A0F6" w:rsidR="00C27F0D" w:rsidRPr="00EB301A" w:rsidRDefault="007D44B2" w:rsidP="007D44B2">
            <w:pPr>
              <w:rPr>
                <w:lang w:val="en-IN"/>
              </w:rPr>
            </w:pPr>
            <w:r w:rsidRPr="00EB301A">
              <w:rPr>
                <w:lang w:val="en-IN"/>
              </w:rPr>
              <w:t>Differentiate between gate drivers for Si and WBG devices.</w:t>
            </w:r>
          </w:p>
        </w:tc>
        <w:tc>
          <w:tcPr>
            <w:tcW w:w="315" w:type="pct"/>
            <w:vAlign w:val="center"/>
          </w:tcPr>
          <w:p w14:paraId="76A236FB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48242090" w14:textId="7B798C39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 w:rsidR="005F40DA">
              <w:t>2</w:t>
            </w:r>
          </w:p>
        </w:tc>
        <w:tc>
          <w:tcPr>
            <w:tcW w:w="867" w:type="pct"/>
            <w:vAlign w:val="center"/>
          </w:tcPr>
          <w:p w14:paraId="2D020503" w14:textId="1609A55D" w:rsidR="00C27F0D" w:rsidRPr="000C5068" w:rsidRDefault="00C64120" w:rsidP="00C27F0D">
            <w:pPr>
              <w:jc w:val="both"/>
              <w:rPr>
                <w:bCs/>
              </w:rPr>
            </w:pPr>
            <w:r w:rsidRPr="001A44A3">
              <w:rPr>
                <w:bCs/>
              </w:rPr>
              <w:t>Understanding</w:t>
            </w:r>
          </w:p>
        </w:tc>
      </w:tr>
      <w:tr w:rsidR="00C27F0D" w:rsidRPr="00CC359F" w14:paraId="41199764" w14:textId="77777777" w:rsidTr="00C64120">
        <w:tc>
          <w:tcPr>
            <w:tcW w:w="349" w:type="pct"/>
          </w:tcPr>
          <w:p w14:paraId="756EFDD5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11.</w:t>
            </w:r>
          </w:p>
        </w:tc>
        <w:tc>
          <w:tcPr>
            <w:tcW w:w="3054" w:type="pct"/>
            <w:gridSpan w:val="2"/>
          </w:tcPr>
          <w:p w14:paraId="3E0CC1A0" w14:textId="343F6322" w:rsidR="00C27F0D" w:rsidRPr="00EB301A" w:rsidRDefault="00CE0C6B" w:rsidP="00C27F0D">
            <w:r w:rsidRPr="00EB301A">
              <w:t>What is transient immunity in gate drivers?</w:t>
            </w:r>
          </w:p>
        </w:tc>
        <w:tc>
          <w:tcPr>
            <w:tcW w:w="315" w:type="pct"/>
            <w:vAlign w:val="center"/>
          </w:tcPr>
          <w:p w14:paraId="0A6CEAAC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0F739045" w14:textId="466C746D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 w:rsidR="005F40DA">
              <w:t>1</w:t>
            </w:r>
          </w:p>
        </w:tc>
        <w:tc>
          <w:tcPr>
            <w:tcW w:w="867" w:type="pct"/>
            <w:vAlign w:val="center"/>
          </w:tcPr>
          <w:p w14:paraId="5F725AFD" w14:textId="430BA715" w:rsidR="00C27F0D" w:rsidRPr="000C5068" w:rsidRDefault="00C64120" w:rsidP="00C27F0D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27F0D" w:rsidRPr="00CC359F" w14:paraId="52DB60A1" w14:textId="77777777" w:rsidTr="00C64120">
        <w:tc>
          <w:tcPr>
            <w:tcW w:w="349" w:type="pct"/>
          </w:tcPr>
          <w:p w14:paraId="0DD1BE5C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12.</w:t>
            </w:r>
          </w:p>
        </w:tc>
        <w:tc>
          <w:tcPr>
            <w:tcW w:w="3054" w:type="pct"/>
            <w:gridSpan w:val="2"/>
          </w:tcPr>
          <w:p w14:paraId="55C33364" w14:textId="3F33D45E" w:rsidR="00C27F0D" w:rsidRPr="00EB301A" w:rsidRDefault="00CE0C6B" w:rsidP="00CE0C6B">
            <w:pPr>
              <w:jc w:val="both"/>
              <w:rPr>
                <w:rFonts w:eastAsia="Cambria Math"/>
              </w:rPr>
            </w:pPr>
            <w:r w:rsidRPr="00EB301A">
              <w:t>Give two reasons why gate drivers are needed for wide bandgap devices.</w:t>
            </w:r>
          </w:p>
        </w:tc>
        <w:tc>
          <w:tcPr>
            <w:tcW w:w="315" w:type="pct"/>
            <w:vAlign w:val="center"/>
          </w:tcPr>
          <w:p w14:paraId="3C976D21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184250C0" w14:textId="305205C9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 w:rsidR="005F40DA">
              <w:t>1</w:t>
            </w:r>
          </w:p>
        </w:tc>
        <w:tc>
          <w:tcPr>
            <w:tcW w:w="867" w:type="pct"/>
            <w:vAlign w:val="center"/>
          </w:tcPr>
          <w:p w14:paraId="43208D59" w14:textId="29DFF0BF" w:rsidR="00C27F0D" w:rsidRPr="000C5068" w:rsidRDefault="00C64120" w:rsidP="00C27F0D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27F0D" w:rsidRPr="00CC359F" w14:paraId="35B2B44B" w14:textId="77777777" w:rsidTr="00C64120">
        <w:tc>
          <w:tcPr>
            <w:tcW w:w="349" w:type="pct"/>
          </w:tcPr>
          <w:p w14:paraId="4516DD66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13.</w:t>
            </w:r>
          </w:p>
        </w:tc>
        <w:tc>
          <w:tcPr>
            <w:tcW w:w="3054" w:type="pct"/>
            <w:gridSpan w:val="2"/>
          </w:tcPr>
          <w:p w14:paraId="193874E3" w14:textId="06E43777" w:rsidR="00C27F0D" w:rsidRPr="00EB301A" w:rsidRDefault="00DC453C" w:rsidP="00DC453C">
            <w:pPr>
              <w:rPr>
                <w:lang w:val="en-IN"/>
              </w:rPr>
            </w:pPr>
            <w:r w:rsidRPr="00EB301A">
              <w:rPr>
                <w:lang w:val="en-IN"/>
              </w:rPr>
              <w:t xml:space="preserve">Explain the purpose of Miller clamp in gate driver circuits.  </w:t>
            </w:r>
          </w:p>
        </w:tc>
        <w:tc>
          <w:tcPr>
            <w:tcW w:w="315" w:type="pct"/>
            <w:vAlign w:val="center"/>
          </w:tcPr>
          <w:p w14:paraId="25E8F259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1E16D768" w14:textId="10E22EEE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 w:rsidR="005F40DA">
              <w:t>2</w:t>
            </w:r>
          </w:p>
        </w:tc>
        <w:tc>
          <w:tcPr>
            <w:tcW w:w="867" w:type="pct"/>
            <w:vAlign w:val="center"/>
          </w:tcPr>
          <w:p w14:paraId="106960C9" w14:textId="36C59B1A" w:rsidR="00C27F0D" w:rsidRPr="000C5068" w:rsidRDefault="00C64120" w:rsidP="00C27F0D">
            <w:pPr>
              <w:jc w:val="both"/>
              <w:rPr>
                <w:bCs/>
              </w:rPr>
            </w:pPr>
            <w:r w:rsidRPr="001A44A3">
              <w:rPr>
                <w:bCs/>
              </w:rPr>
              <w:t>Understanding</w:t>
            </w:r>
          </w:p>
        </w:tc>
      </w:tr>
      <w:tr w:rsidR="00C27F0D" w:rsidRPr="00CC359F" w14:paraId="153AAA82" w14:textId="77777777" w:rsidTr="00C64120">
        <w:tc>
          <w:tcPr>
            <w:tcW w:w="349" w:type="pct"/>
          </w:tcPr>
          <w:p w14:paraId="23BB80B5" w14:textId="77777777" w:rsidR="00C27F0D" w:rsidRPr="00CC359F" w:rsidRDefault="00C27F0D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14.</w:t>
            </w:r>
          </w:p>
        </w:tc>
        <w:tc>
          <w:tcPr>
            <w:tcW w:w="3054" w:type="pct"/>
            <w:gridSpan w:val="2"/>
          </w:tcPr>
          <w:p w14:paraId="6B4562F6" w14:textId="4483FED3" w:rsidR="00C27F0D" w:rsidRPr="00EB301A" w:rsidRDefault="00EA2AAA" w:rsidP="00C27F0D">
            <w:r w:rsidRPr="00EB301A">
              <w:t>Name two WBG devices that require specialized gate drivers.</w:t>
            </w:r>
          </w:p>
        </w:tc>
        <w:tc>
          <w:tcPr>
            <w:tcW w:w="315" w:type="pct"/>
            <w:vAlign w:val="center"/>
          </w:tcPr>
          <w:p w14:paraId="5FF274F2" w14:textId="77777777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737D523C" w14:textId="3836BA35" w:rsidR="00C27F0D" w:rsidRPr="00CC359F" w:rsidRDefault="00C27F0D" w:rsidP="00C27F0D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 w:rsidR="005F40DA">
              <w:t>1</w:t>
            </w:r>
          </w:p>
        </w:tc>
        <w:tc>
          <w:tcPr>
            <w:tcW w:w="867" w:type="pct"/>
            <w:vAlign w:val="center"/>
          </w:tcPr>
          <w:p w14:paraId="29C8BE56" w14:textId="64093FCB" w:rsidR="00C27F0D" w:rsidRPr="000C5068" w:rsidRDefault="00C64120" w:rsidP="00C27F0D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64120" w:rsidRPr="00CC359F" w14:paraId="6063F2A2" w14:textId="77777777" w:rsidTr="00C64120">
        <w:tc>
          <w:tcPr>
            <w:tcW w:w="349" w:type="pct"/>
          </w:tcPr>
          <w:p w14:paraId="06ABF8B9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15.</w:t>
            </w:r>
          </w:p>
        </w:tc>
        <w:tc>
          <w:tcPr>
            <w:tcW w:w="3054" w:type="pct"/>
            <w:gridSpan w:val="2"/>
          </w:tcPr>
          <w:p w14:paraId="0E718D3A" w14:textId="06993362" w:rsidR="00C64120" w:rsidRPr="00EB301A" w:rsidRDefault="00C64120" w:rsidP="00C64120">
            <w:pPr>
              <w:rPr>
                <w:lang w:val="en-IN"/>
              </w:rPr>
            </w:pPr>
            <w:r w:rsidRPr="00EB301A">
              <w:rPr>
                <w:lang w:val="en-IN"/>
              </w:rPr>
              <w:t>Why is precise timing important in gate drivers for fast-switching devices?</w:t>
            </w:r>
          </w:p>
        </w:tc>
        <w:tc>
          <w:tcPr>
            <w:tcW w:w="315" w:type="pct"/>
            <w:vAlign w:val="center"/>
          </w:tcPr>
          <w:p w14:paraId="3543B081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00D714D1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2</w:t>
            </w:r>
          </w:p>
        </w:tc>
        <w:tc>
          <w:tcPr>
            <w:tcW w:w="867" w:type="pct"/>
            <w:vAlign w:val="center"/>
          </w:tcPr>
          <w:p w14:paraId="56464222" w14:textId="76B25177" w:rsidR="00C64120" w:rsidRPr="000C5068" w:rsidRDefault="00C64120" w:rsidP="00C64120">
            <w:pPr>
              <w:rPr>
                <w:bCs/>
              </w:rPr>
            </w:pPr>
            <w:r w:rsidRPr="001A44A3">
              <w:rPr>
                <w:bCs/>
              </w:rPr>
              <w:t>Understanding</w:t>
            </w:r>
          </w:p>
        </w:tc>
      </w:tr>
      <w:tr w:rsidR="00C64120" w:rsidRPr="00CC359F" w14:paraId="25087314" w14:textId="77777777" w:rsidTr="004D1634">
        <w:tc>
          <w:tcPr>
            <w:tcW w:w="349" w:type="pct"/>
          </w:tcPr>
          <w:p w14:paraId="756025D0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16.</w:t>
            </w:r>
          </w:p>
        </w:tc>
        <w:tc>
          <w:tcPr>
            <w:tcW w:w="3054" w:type="pct"/>
            <w:gridSpan w:val="2"/>
          </w:tcPr>
          <w:p w14:paraId="04978B29" w14:textId="56E02ECB" w:rsidR="00C64120" w:rsidRPr="00EB301A" w:rsidRDefault="00C64120" w:rsidP="00C64120">
            <w:r w:rsidRPr="00EB301A">
              <w:t>What is the role of bootstrap circuitry in a gate driver?</w:t>
            </w:r>
          </w:p>
        </w:tc>
        <w:tc>
          <w:tcPr>
            <w:tcW w:w="315" w:type="pct"/>
            <w:vAlign w:val="center"/>
          </w:tcPr>
          <w:p w14:paraId="44C25B44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6F342275" w14:textId="55A30F11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1</w:t>
            </w:r>
          </w:p>
        </w:tc>
        <w:tc>
          <w:tcPr>
            <w:tcW w:w="867" w:type="pct"/>
            <w:vAlign w:val="center"/>
          </w:tcPr>
          <w:p w14:paraId="3E1ACBC7" w14:textId="7AC32EF2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64120" w:rsidRPr="00CC359F" w14:paraId="57F2AEF0" w14:textId="77777777" w:rsidTr="00C64120">
        <w:tc>
          <w:tcPr>
            <w:tcW w:w="349" w:type="pct"/>
          </w:tcPr>
          <w:p w14:paraId="50337B50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17.</w:t>
            </w:r>
          </w:p>
        </w:tc>
        <w:tc>
          <w:tcPr>
            <w:tcW w:w="3054" w:type="pct"/>
            <w:gridSpan w:val="2"/>
          </w:tcPr>
          <w:p w14:paraId="620E9CFA" w14:textId="55F6682D" w:rsidR="00C64120" w:rsidRPr="00EB301A" w:rsidRDefault="00C64120" w:rsidP="00C64120">
            <w:r w:rsidRPr="00EB301A">
              <w:t>State one advantage of isolated gate drivers.</w:t>
            </w:r>
          </w:p>
        </w:tc>
        <w:tc>
          <w:tcPr>
            <w:tcW w:w="315" w:type="pct"/>
            <w:vAlign w:val="center"/>
          </w:tcPr>
          <w:p w14:paraId="65A918C1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2327A092" w14:textId="08C0C1AE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1</w:t>
            </w:r>
          </w:p>
        </w:tc>
        <w:tc>
          <w:tcPr>
            <w:tcW w:w="867" w:type="pct"/>
            <w:vAlign w:val="center"/>
          </w:tcPr>
          <w:p w14:paraId="4247CF90" w14:textId="1D7AD1F2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64120" w:rsidRPr="00CC359F" w14:paraId="29A1917A" w14:textId="77777777" w:rsidTr="00C64120">
        <w:tc>
          <w:tcPr>
            <w:tcW w:w="349" w:type="pct"/>
          </w:tcPr>
          <w:p w14:paraId="142E0F0C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18.</w:t>
            </w:r>
          </w:p>
        </w:tc>
        <w:tc>
          <w:tcPr>
            <w:tcW w:w="3054" w:type="pct"/>
            <w:gridSpan w:val="2"/>
          </w:tcPr>
          <w:p w14:paraId="4603FB60" w14:textId="344E72FE" w:rsidR="00C64120" w:rsidRPr="00EB301A" w:rsidRDefault="00C64120" w:rsidP="00C64120">
            <w:r w:rsidRPr="00EB301A">
              <w:t>Explain the role of gate drive strength (source/sink current) in switching control.</w:t>
            </w:r>
          </w:p>
        </w:tc>
        <w:tc>
          <w:tcPr>
            <w:tcW w:w="315" w:type="pct"/>
            <w:vAlign w:val="center"/>
          </w:tcPr>
          <w:p w14:paraId="21CF7EAC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303B5C6F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2</w:t>
            </w:r>
          </w:p>
        </w:tc>
        <w:tc>
          <w:tcPr>
            <w:tcW w:w="867" w:type="pct"/>
            <w:vAlign w:val="center"/>
          </w:tcPr>
          <w:p w14:paraId="7055E0E4" w14:textId="17D6727C" w:rsidR="00C64120" w:rsidRPr="000C5068" w:rsidRDefault="00C64120" w:rsidP="00C64120">
            <w:pPr>
              <w:rPr>
                <w:bCs/>
              </w:rPr>
            </w:pPr>
            <w:r w:rsidRPr="000C5068">
              <w:rPr>
                <w:bCs/>
              </w:rPr>
              <w:t>Understanding</w:t>
            </w:r>
          </w:p>
        </w:tc>
      </w:tr>
      <w:tr w:rsidR="00C64120" w:rsidRPr="00CC359F" w14:paraId="3A16EC4B" w14:textId="77777777" w:rsidTr="00C64120">
        <w:tc>
          <w:tcPr>
            <w:tcW w:w="349" w:type="pct"/>
          </w:tcPr>
          <w:p w14:paraId="3656B888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19.</w:t>
            </w:r>
          </w:p>
        </w:tc>
        <w:tc>
          <w:tcPr>
            <w:tcW w:w="3054" w:type="pct"/>
            <w:gridSpan w:val="2"/>
          </w:tcPr>
          <w:p w14:paraId="37F210A0" w14:textId="62330DA6" w:rsidR="00C64120" w:rsidRPr="00A23E1E" w:rsidRDefault="00C64120" w:rsidP="00C64120">
            <w:pPr>
              <w:rPr>
                <w:lang w:val="en-IN"/>
              </w:rPr>
            </w:pPr>
            <w:r w:rsidRPr="00A23E1E">
              <w:rPr>
                <w:lang w:val="en-IN"/>
              </w:rPr>
              <w:t>State one advantage of isolated gate drivers.</w:t>
            </w:r>
          </w:p>
        </w:tc>
        <w:tc>
          <w:tcPr>
            <w:tcW w:w="315" w:type="pct"/>
            <w:vAlign w:val="center"/>
          </w:tcPr>
          <w:p w14:paraId="5C748E15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7E7BB229" w14:textId="681395FC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1</w:t>
            </w:r>
          </w:p>
        </w:tc>
        <w:tc>
          <w:tcPr>
            <w:tcW w:w="867" w:type="pct"/>
          </w:tcPr>
          <w:p w14:paraId="6A6EDCBB" w14:textId="4FF2380E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64120" w:rsidRPr="00CC359F" w14:paraId="2CA9919E" w14:textId="77777777" w:rsidTr="00C64120">
        <w:tc>
          <w:tcPr>
            <w:tcW w:w="349" w:type="pct"/>
          </w:tcPr>
          <w:p w14:paraId="1C73C47A" w14:textId="77777777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20.</w:t>
            </w:r>
          </w:p>
        </w:tc>
        <w:tc>
          <w:tcPr>
            <w:tcW w:w="3054" w:type="pct"/>
            <w:gridSpan w:val="2"/>
          </w:tcPr>
          <w:p w14:paraId="20453DE3" w14:textId="5B02064E" w:rsidR="00C64120" w:rsidRPr="00A23E1E" w:rsidRDefault="00C64120" w:rsidP="00C64120">
            <w:r w:rsidRPr="00A23E1E">
              <w:t>List any two parameters affected by gate resistance.</w:t>
            </w:r>
          </w:p>
        </w:tc>
        <w:tc>
          <w:tcPr>
            <w:tcW w:w="315" w:type="pct"/>
            <w:vAlign w:val="center"/>
          </w:tcPr>
          <w:p w14:paraId="1B63DE78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615A737D" w14:textId="2AA34352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1</w:t>
            </w:r>
          </w:p>
        </w:tc>
        <w:tc>
          <w:tcPr>
            <w:tcW w:w="867" w:type="pct"/>
            <w:vAlign w:val="center"/>
          </w:tcPr>
          <w:p w14:paraId="660D70B4" w14:textId="2B8FED26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Remembering</w:t>
            </w:r>
          </w:p>
        </w:tc>
      </w:tr>
      <w:tr w:rsidR="00C64120" w:rsidRPr="00CC359F" w14:paraId="790751AB" w14:textId="77777777" w:rsidTr="00C64120">
        <w:tc>
          <w:tcPr>
            <w:tcW w:w="349" w:type="pct"/>
          </w:tcPr>
          <w:p w14:paraId="00442747" w14:textId="328B86DF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21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3054" w:type="pct"/>
            <w:gridSpan w:val="2"/>
          </w:tcPr>
          <w:p w14:paraId="51A39034" w14:textId="05AC82A3" w:rsidR="00C64120" w:rsidRPr="00CC359F" w:rsidRDefault="00C64120" w:rsidP="00C64120">
            <w:r w:rsidRPr="00EA3A04">
              <w:t>Explain the role of gate drive strength (source/sink current) in switching control.</w:t>
            </w:r>
          </w:p>
        </w:tc>
        <w:tc>
          <w:tcPr>
            <w:tcW w:w="315" w:type="pct"/>
            <w:vAlign w:val="center"/>
          </w:tcPr>
          <w:p w14:paraId="0AE00AB0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5006C419" w14:textId="5A2A4B3C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2</w:t>
            </w:r>
          </w:p>
        </w:tc>
        <w:tc>
          <w:tcPr>
            <w:tcW w:w="867" w:type="pct"/>
            <w:vAlign w:val="center"/>
          </w:tcPr>
          <w:p w14:paraId="2E9DDBD5" w14:textId="2F13A33B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Understanding</w:t>
            </w:r>
          </w:p>
        </w:tc>
      </w:tr>
      <w:tr w:rsidR="00C64120" w:rsidRPr="00CC359F" w14:paraId="7A4E3C76" w14:textId="77777777" w:rsidTr="00C64120">
        <w:tc>
          <w:tcPr>
            <w:tcW w:w="349" w:type="pct"/>
          </w:tcPr>
          <w:p w14:paraId="28D4FE6A" w14:textId="2DC1D45B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22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3054" w:type="pct"/>
            <w:gridSpan w:val="2"/>
          </w:tcPr>
          <w:p w14:paraId="0E30F490" w14:textId="0EE212F7" w:rsidR="00C64120" w:rsidRPr="00CC359F" w:rsidRDefault="00C64120" w:rsidP="00C64120">
            <w:r w:rsidRPr="00240F7C">
              <w:t>Why is precise timing important in gate drivers for fast-switching devices?</w:t>
            </w:r>
          </w:p>
        </w:tc>
        <w:tc>
          <w:tcPr>
            <w:tcW w:w="315" w:type="pct"/>
            <w:vAlign w:val="center"/>
          </w:tcPr>
          <w:p w14:paraId="0722F9CE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63D5FDDE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2</w:t>
            </w:r>
          </w:p>
        </w:tc>
        <w:tc>
          <w:tcPr>
            <w:tcW w:w="867" w:type="pct"/>
            <w:vAlign w:val="center"/>
          </w:tcPr>
          <w:p w14:paraId="23792A08" w14:textId="77777777" w:rsidR="00C64120" w:rsidRPr="000C5068" w:rsidRDefault="00C64120" w:rsidP="00C64120">
            <w:pPr>
              <w:jc w:val="both"/>
              <w:rPr>
                <w:bCs/>
              </w:rPr>
            </w:pPr>
            <w:r w:rsidRPr="000C5068">
              <w:rPr>
                <w:bCs/>
              </w:rPr>
              <w:t>Understanding</w:t>
            </w:r>
          </w:p>
        </w:tc>
      </w:tr>
      <w:tr w:rsidR="00C64120" w:rsidRPr="00CC359F" w14:paraId="182971F3" w14:textId="77777777" w:rsidTr="00C64120">
        <w:tc>
          <w:tcPr>
            <w:tcW w:w="349" w:type="pct"/>
          </w:tcPr>
          <w:p w14:paraId="2672669E" w14:textId="7FFC7B80" w:rsidR="00C64120" w:rsidRPr="00A23E1E" w:rsidRDefault="00C64120" w:rsidP="000801CC">
            <w:pPr>
              <w:jc w:val="center"/>
              <w:rPr>
                <w:color w:val="000000"/>
              </w:rPr>
            </w:pPr>
            <w:r w:rsidRPr="00A23E1E">
              <w:rPr>
                <w:color w:val="000000"/>
              </w:rPr>
              <w:t>23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3054" w:type="pct"/>
            <w:gridSpan w:val="2"/>
          </w:tcPr>
          <w:p w14:paraId="0DD776AC" w14:textId="20CCE6BE" w:rsidR="00C64120" w:rsidRPr="00A23E1E" w:rsidRDefault="00C64120" w:rsidP="00C64120">
            <w:r w:rsidRPr="00A23E1E">
              <w:t>How does a transient event affect gate driver performance?</w:t>
            </w:r>
          </w:p>
        </w:tc>
        <w:tc>
          <w:tcPr>
            <w:tcW w:w="315" w:type="pct"/>
            <w:vAlign w:val="center"/>
          </w:tcPr>
          <w:p w14:paraId="1DF04B99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2690FF61" w14:textId="2BF3A179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2</w:t>
            </w:r>
          </w:p>
        </w:tc>
        <w:tc>
          <w:tcPr>
            <w:tcW w:w="867" w:type="pct"/>
          </w:tcPr>
          <w:p w14:paraId="23A1FB11" w14:textId="5BF6A564" w:rsidR="00C64120" w:rsidRPr="000C5068" w:rsidRDefault="00C64120" w:rsidP="00C64120">
            <w:pPr>
              <w:jc w:val="both"/>
              <w:rPr>
                <w:bCs/>
              </w:rPr>
            </w:pPr>
            <w:r w:rsidRPr="00944126">
              <w:rPr>
                <w:bCs/>
              </w:rPr>
              <w:t>Understanding</w:t>
            </w:r>
          </w:p>
        </w:tc>
      </w:tr>
      <w:tr w:rsidR="00C64120" w:rsidRPr="00CC359F" w14:paraId="6A1A8D7F" w14:textId="77777777" w:rsidTr="00A23E1E">
        <w:trPr>
          <w:trHeight w:val="350"/>
        </w:trPr>
        <w:tc>
          <w:tcPr>
            <w:tcW w:w="349" w:type="pct"/>
          </w:tcPr>
          <w:p w14:paraId="090548A7" w14:textId="141AD28A" w:rsidR="00C64120" w:rsidRPr="00CC359F" w:rsidRDefault="00C64120" w:rsidP="000801CC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24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3054" w:type="pct"/>
            <w:gridSpan w:val="2"/>
          </w:tcPr>
          <w:p w14:paraId="2AC0EC30" w14:textId="342AAC0D" w:rsidR="00C64120" w:rsidRPr="00CC359F" w:rsidRDefault="00C64120" w:rsidP="00C64120">
            <w:r w:rsidRPr="00A23E1E">
              <w:t>Describe how integrated gate drivers improve transient immunity</w:t>
            </w:r>
            <w:r w:rsidR="00A23E1E">
              <w:t>.</w:t>
            </w:r>
          </w:p>
        </w:tc>
        <w:tc>
          <w:tcPr>
            <w:tcW w:w="315" w:type="pct"/>
            <w:vAlign w:val="center"/>
          </w:tcPr>
          <w:p w14:paraId="4631A5C9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  <w:vAlign w:val="center"/>
          </w:tcPr>
          <w:p w14:paraId="79B1DA45" w14:textId="09516FC6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 xml:space="preserve">BTL </w:t>
            </w:r>
            <w:r>
              <w:t>2</w:t>
            </w:r>
          </w:p>
        </w:tc>
        <w:tc>
          <w:tcPr>
            <w:tcW w:w="867" w:type="pct"/>
          </w:tcPr>
          <w:p w14:paraId="370F897F" w14:textId="7FC83322" w:rsidR="00C64120" w:rsidRPr="000C5068" w:rsidRDefault="00C64120" w:rsidP="00C64120">
            <w:pPr>
              <w:jc w:val="both"/>
              <w:rPr>
                <w:bCs/>
              </w:rPr>
            </w:pPr>
            <w:r w:rsidRPr="00944126">
              <w:rPr>
                <w:bCs/>
              </w:rPr>
              <w:t>Understanding</w:t>
            </w:r>
          </w:p>
        </w:tc>
      </w:tr>
      <w:tr w:rsidR="00C64120" w:rsidRPr="00CC359F" w14:paraId="53099656" w14:textId="77777777" w:rsidTr="000C5068">
        <w:tc>
          <w:tcPr>
            <w:tcW w:w="5000" w:type="pct"/>
            <w:gridSpan w:val="6"/>
          </w:tcPr>
          <w:p w14:paraId="17B34277" w14:textId="77777777" w:rsidR="00C64120" w:rsidRPr="00CC359F" w:rsidRDefault="00C64120" w:rsidP="00C64120">
            <w:pPr>
              <w:jc w:val="center"/>
            </w:pPr>
            <w:r w:rsidRPr="00CC359F">
              <w:t>PART- B</w:t>
            </w:r>
          </w:p>
        </w:tc>
      </w:tr>
      <w:tr w:rsidR="00836961" w:rsidRPr="00CC359F" w14:paraId="08DCDE4F" w14:textId="77777777" w:rsidTr="00C64120">
        <w:tc>
          <w:tcPr>
            <w:tcW w:w="349" w:type="pct"/>
          </w:tcPr>
          <w:p w14:paraId="31D9498B" w14:textId="77777777" w:rsidR="00836961" w:rsidRPr="00CC359F" w:rsidRDefault="00836961" w:rsidP="00836961">
            <w:pPr>
              <w:jc w:val="center"/>
            </w:pPr>
            <w:r w:rsidRPr="00CC359F">
              <w:t>1.</w:t>
            </w:r>
          </w:p>
        </w:tc>
        <w:tc>
          <w:tcPr>
            <w:tcW w:w="2745" w:type="pct"/>
          </w:tcPr>
          <w:p w14:paraId="7AC34642" w14:textId="492E1620" w:rsidR="00836961" w:rsidRPr="00EB301A" w:rsidRDefault="00836961" w:rsidP="009D7119">
            <w:pPr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Explain the key functions and requirements of a gate driver circuit for power electronic switches.</w:t>
            </w:r>
            <w:r w:rsidRPr="00EB301A">
              <w:br/>
              <w:t>(ii) Compare high-side vs low-side gate driving techniques with suitable circuit examples.</w:t>
            </w:r>
          </w:p>
        </w:tc>
        <w:tc>
          <w:tcPr>
            <w:tcW w:w="309" w:type="pct"/>
          </w:tcPr>
          <w:p w14:paraId="08C66B8D" w14:textId="77777777" w:rsidR="00836961" w:rsidRDefault="00836961" w:rsidP="00836961">
            <w:pPr>
              <w:jc w:val="center"/>
            </w:pPr>
            <w:r w:rsidRPr="00CC359F">
              <w:t>(</w:t>
            </w:r>
            <w:r>
              <w:t>8</w:t>
            </w:r>
            <w:r w:rsidRPr="00CC359F">
              <w:t>)</w:t>
            </w:r>
          </w:p>
          <w:p w14:paraId="2FFADF7D" w14:textId="77777777" w:rsidR="00836961" w:rsidRDefault="00836961" w:rsidP="00836961">
            <w:pPr>
              <w:jc w:val="center"/>
            </w:pPr>
          </w:p>
          <w:p w14:paraId="306B424C" w14:textId="358B5161" w:rsidR="00836961" w:rsidRPr="00DF7051" w:rsidRDefault="00836961" w:rsidP="00836961">
            <w:pPr>
              <w:jc w:val="center"/>
            </w:pPr>
            <w:r>
              <w:t>(8)</w:t>
            </w:r>
          </w:p>
        </w:tc>
        <w:tc>
          <w:tcPr>
            <w:tcW w:w="315" w:type="pct"/>
          </w:tcPr>
          <w:p w14:paraId="1DDB1BE1" w14:textId="77777777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9C9380A" w14:textId="2BD43765" w:rsidR="00836961" w:rsidRPr="00CC359F" w:rsidRDefault="00836961" w:rsidP="00836961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3777C567" w14:textId="075DE819" w:rsidR="00836961" w:rsidRPr="000C5068" w:rsidRDefault="00836961" w:rsidP="00836961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</w:tc>
      </w:tr>
      <w:tr w:rsidR="00C64120" w:rsidRPr="00CC359F" w14:paraId="4A1241A0" w14:textId="77777777" w:rsidTr="00C64120">
        <w:tc>
          <w:tcPr>
            <w:tcW w:w="349" w:type="pct"/>
          </w:tcPr>
          <w:p w14:paraId="1C4920AB" w14:textId="77777777" w:rsidR="00C64120" w:rsidRPr="00CC359F" w:rsidRDefault="00C64120" w:rsidP="000801CC">
            <w:pPr>
              <w:jc w:val="center"/>
            </w:pPr>
            <w:r w:rsidRPr="00CC359F">
              <w:t>2.</w:t>
            </w:r>
          </w:p>
        </w:tc>
        <w:tc>
          <w:tcPr>
            <w:tcW w:w="2745" w:type="pct"/>
          </w:tcPr>
          <w:p w14:paraId="37A07A82" w14:textId="7475BDC5" w:rsidR="00C64120" w:rsidRPr="00EB301A" w:rsidRDefault="00C64120" w:rsidP="00513305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Describe the effect of gate resistance on switching speed and electromagnetic interference (EMI) in power converters.</w:t>
            </w:r>
            <w:r w:rsidRPr="00EB301A">
              <w:br/>
              <w:t>(ii) How does gate resistance influence device protection and thermal performance? Illustrate with waveforms.</w:t>
            </w:r>
          </w:p>
        </w:tc>
        <w:tc>
          <w:tcPr>
            <w:tcW w:w="309" w:type="pct"/>
          </w:tcPr>
          <w:p w14:paraId="2288990E" w14:textId="791F352A" w:rsidR="00C64120" w:rsidRPr="00CC359F" w:rsidRDefault="00C64120" w:rsidP="00513305">
            <w:pPr>
              <w:spacing w:line="276" w:lineRule="auto"/>
              <w:jc w:val="center"/>
            </w:pPr>
            <w:r w:rsidRPr="00CC359F">
              <w:t>(</w:t>
            </w:r>
            <w:r>
              <w:t>9</w:t>
            </w:r>
            <w:r w:rsidRPr="00CC359F">
              <w:t>)</w:t>
            </w:r>
          </w:p>
          <w:p w14:paraId="74340B72" w14:textId="77777777" w:rsidR="00C64120" w:rsidRDefault="00C64120" w:rsidP="00513305">
            <w:pPr>
              <w:spacing w:line="276" w:lineRule="auto"/>
              <w:ind w:right="162"/>
              <w:jc w:val="center"/>
              <w:rPr>
                <w:color w:val="000000"/>
              </w:rPr>
            </w:pPr>
          </w:p>
          <w:p w14:paraId="4A14C42E" w14:textId="4B5D3DE8" w:rsidR="00C64120" w:rsidRPr="00CC359F" w:rsidRDefault="00513305" w:rsidP="00513305">
            <w:pPr>
              <w:spacing w:line="276" w:lineRule="auto"/>
              <w:ind w:right="162"/>
              <w:jc w:val="center"/>
            </w:pPr>
            <w:r>
              <w:t xml:space="preserve"> </w:t>
            </w:r>
            <w:r w:rsidR="00C64120" w:rsidRPr="00CC359F">
              <w:t>(</w:t>
            </w:r>
            <w:r w:rsidR="00C64120">
              <w:t>7</w:t>
            </w:r>
            <w:r w:rsidR="00C64120" w:rsidRPr="00CC359F">
              <w:t>)</w:t>
            </w:r>
          </w:p>
          <w:p w14:paraId="43B6ECAB" w14:textId="77777777" w:rsidR="00C64120" w:rsidRPr="00CC359F" w:rsidRDefault="00C64120" w:rsidP="00513305">
            <w:pPr>
              <w:spacing w:line="276" w:lineRule="auto"/>
              <w:ind w:right="162"/>
              <w:jc w:val="center"/>
              <w:rPr>
                <w:color w:val="000000"/>
              </w:rPr>
            </w:pPr>
          </w:p>
        </w:tc>
        <w:tc>
          <w:tcPr>
            <w:tcW w:w="315" w:type="pct"/>
          </w:tcPr>
          <w:p w14:paraId="5BA2312A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092E6C82" w14:textId="0A79F9D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32A82909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  <w:p w14:paraId="55055ECA" w14:textId="04725EB6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5905405C" w14:textId="77777777" w:rsidTr="00C64120">
        <w:tc>
          <w:tcPr>
            <w:tcW w:w="349" w:type="pct"/>
          </w:tcPr>
          <w:p w14:paraId="396C7396" w14:textId="77777777" w:rsidR="00C64120" w:rsidRPr="00CC359F" w:rsidRDefault="00C64120" w:rsidP="000801CC">
            <w:pPr>
              <w:jc w:val="center"/>
            </w:pPr>
            <w:r w:rsidRPr="00CC359F">
              <w:t>3.</w:t>
            </w:r>
          </w:p>
        </w:tc>
        <w:tc>
          <w:tcPr>
            <w:tcW w:w="2745" w:type="pct"/>
          </w:tcPr>
          <w:p w14:paraId="2A4913FB" w14:textId="159E598A" w:rsidR="00C64120" w:rsidRPr="00EB301A" w:rsidRDefault="00C64120" w:rsidP="009D7119">
            <w:pPr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What are the critical design parameters for selecting a gate driver IC for high-power applications?</w:t>
            </w:r>
            <w:r w:rsidRPr="00EB301A">
              <w:br/>
              <w:t>(ii) How do propagation delay and drive strength of a gate driver affect converter performance</w:t>
            </w:r>
            <w:r w:rsidR="009D7119">
              <w:t>.</w:t>
            </w:r>
          </w:p>
        </w:tc>
        <w:tc>
          <w:tcPr>
            <w:tcW w:w="309" w:type="pct"/>
          </w:tcPr>
          <w:p w14:paraId="50905F85" w14:textId="77777777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(8)</w:t>
            </w:r>
          </w:p>
          <w:p w14:paraId="4DAD5B44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0E931367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3B5C05C6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(8)</w:t>
            </w:r>
          </w:p>
        </w:tc>
        <w:tc>
          <w:tcPr>
            <w:tcW w:w="315" w:type="pct"/>
          </w:tcPr>
          <w:p w14:paraId="54564EFA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0E20A2B1" w14:textId="0C38B172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62792227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  <w:p w14:paraId="150E19EC" w14:textId="75FC1330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56D20846" w14:textId="77777777" w:rsidTr="00C64120">
        <w:tc>
          <w:tcPr>
            <w:tcW w:w="349" w:type="pct"/>
          </w:tcPr>
          <w:p w14:paraId="3982EA28" w14:textId="77777777" w:rsidR="00C64120" w:rsidRPr="00CC359F" w:rsidRDefault="00C64120" w:rsidP="000801CC">
            <w:pPr>
              <w:jc w:val="center"/>
            </w:pPr>
            <w:r w:rsidRPr="00CC359F">
              <w:t>4.</w:t>
            </w:r>
          </w:p>
        </w:tc>
        <w:tc>
          <w:tcPr>
            <w:tcW w:w="2745" w:type="pct"/>
          </w:tcPr>
          <w:p w14:paraId="6E5DC71C" w14:textId="3A6AC4DC" w:rsidR="00C64120" w:rsidRPr="00EB301A" w:rsidRDefault="00C64120" w:rsidP="00C64120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 xml:space="preserve">) Compare gate driving requirements of silicon MOSFETs with those of </w:t>
            </w:r>
            <w:proofErr w:type="spellStart"/>
            <w:r w:rsidRPr="00EB301A">
              <w:t>SiC</w:t>
            </w:r>
            <w:proofErr w:type="spellEnd"/>
            <w:r w:rsidRPr="00EB301A">
              <w:t xml:space="preserve"> and </w:t>
            </w:r>
            <w:proofErr w:type="spellStart"/>
            <w:r w:rsidRPr="00EB301A">
              <w:t>GaN</w:t>
            </w:r>
            <w:proofErr w:type="spellEnd"/>
            <w:r w:rsidRPr="00EB301A">
              <w:t xml:space="preserve"> devices.</w:t>
            </w:r>
            <w:r w:rsidRPr="00EB301A">
              <w:br/>
              <w:t>(ii) Discuss the challenges in designing gate drivers for wide bandgap devices.</w:t>
            </w:r>
          </w:p>
        </w:tc>
        <w:tc>
          <w:tcPr>
            <w:tcW w:w="309" w:type="pct"/>
          </w:tcPr>
          <w:p w14:paraId="77E8CFCF" w14:textId="3756AF70" w:rsidR="00C64120" w:rsidRDefault="00C64120" w:rsidP="00C64120">
            <w:pPr>
              <w:jc w:val="center"/>
            </w:pPr>
            <w:r w:rsidRPr="00CC359F">
              <w:t>(</w:t>
            </w:r>
            <w:r>
              <w:t>7</w:t>
            </w:r>
            <w:r w:rsidRPr="00CC359F">
              <w:t>)</w:t>
            </w:r>
          </w:p>
          <w:p w14:paraId="782E1357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1EAC816C" w14:textId="5DDA31B9" w:rsidR="00C64120" w:rsidRPr="00CC359F" w:rsidRDefault="00C64120" w:rsidP="00C64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(9)</w:t>
            </w:r>
          </w:p>
        </w:tc>
        <w:tc>
          <w:tcPr>
            <w:tcW w:w="315" w:type="pct"/>
          </w:tcPr>
          <w:p w14:paraId="5AEDD6A3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1501336" w14:textId="292DEB6A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27FE0351" w14:textId="61AD136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</w:tc>
      </w:tr>
      <w:tr w:rsidR="00C64120" w:rsidRPr="00CC359F" w14:paraId="57EA090C" w14:textId="77777777" w:rsidTr="00C64120">
        <w:trPr>
          <w:trHeight w:val="357"/>
        </w:trPr>
        <w:tc>
          <w:tcPr>
            <w:tcW w:w="349" w:type="pct"/>
          </w:tcPr>
          <w:p w14:paraId="52945B11" w14:textId="77777777" w:rsidR="00C64120" w:rsidRPr="00CC359F" w:rsidRDefault="00C64120" w:rsidP="000801CC">
            <w:pPr>
              <w:jc w:val="center"/>
            </w:pPr>
            <w:r w:rsidRPr="00CC359F">
              <w:t>5.</w:t>
            </w:r>
          </w:p>
        </w:tc>
        <w:tc>
          <w:tcPr>
            <w:tcW w:w="2745" w:type="pct"/>
          </w:tcPr>
          <w:p w14:paraId="20767BC3" w14:textId="35D28AB3" w:rsidR="00C64120" w:rsidRPr="00EB301A" w:rsidRDefault="00C64120" w:rsidP="009D7119">
            <w:pPr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 xml:space="preserve">) Explain the impact of high </w:t>
            </w:r>
            <w:proofErr w:type="spellStart"/>
            <w:r w:rsidRPr="00EB301A">
              <w:t>dV</w:t>
            </w:r>
            <w:proofErr w:type="spellEnd"/>
            <w:r w:rsidRPr="00EB301A">
              <w:t>/</w:t>
            </w:r>
            <w:proofErr w:type="spellStart"/>
            <w:r w:rsidRPr="00EB301A">
              <w:t>dt</w:t>
            </w:r>
            <w:proofErr w:type="spellEnd"/>
            <w:r w:rsidRPr="00EB301A">
              <w:t xml:space="preserve"> and </w:t>
            </w:r>
            <w:proofErr w:type="spellStart"/>
            <w:r w:rsidRPr="00EB301A">
              <w:t>dI</w:t>
            </w:r>
            <w:proofErr w:type="spellEnd"/>
            <w:r w:rsidRPr="00EB301A">
              <w:t>/</w:t>
            </w:r>
            <w:proofErr w:type="spellStart"/>
            <w:r w:rsidRPr="00EB301A">
              <w:t>dt</w:t>
            </w:r>
            <w:proofErr w:type="spellEnd"/>
            <w:r w:rsidRPr="00EB301A">
              <w:t xml:space="preserve"> of WBG devices on gate driver design.</w:t>
            </w:r>
            <w:r w:rsidRPr="00EB301A">
              <w:br/>
              <w:t>(ii) What techniques are used to mitigate these effects? Explain with practical examples.</w:t>
            </w:r>
          </w:p>
        </w:tc>
        <w:tc>
          <w:tcPr>
            <w:tcW w:w="309" w:type="pct"/>
          </w:tcPr>
          <w:p w14:paraId="6AA3B2F8" w14:textId="77777777" w:rsidR="00C64120" w:rsidRDefault="00C64120" w:rsidP="00C64120">
            <w:pPr>
              <w:jc w:val="center"/>
            </w:pPr>
            <w:r w:rsidRPr="00CC359F">
              <w:t>(</w:t>
            </w:r>
            <w:r>
              <w:t>8</w:t>
            </w:r>
            <w:r w:rsidRPr="00CC359F">
              <w:t>)</w:t>
            </w:r>
          </w:p>
          <w:p w14:paraId="50B50255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7C76A07B" w14:textId="2F1650EB" w:rsidR="00C64120" w:rsidRPr="00CC359F" w:rsidRDefault="00C64120" w:rsidP="00C64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(8)</w:t>
            </w:r>
          </w:p>
        </w:tc>
        <w:tc>
          <w:tcPr>
            <w:tcW w:w="315" w:type="pct"/>
          </w:tcPr>
          <w:p w14:paraId="6DF79B2C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4F08D700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212D0A1F" w14:textId="73E7218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</w:tc>
      </w:tr>
      <w:tr w:rsidR="00C64120" w:rsidRPr="00CC359F" w14:paraId="3FCD5534" w14:textId="77777777" w:rsidTr="00C64120">
        <w:trPr>
          <w:trHeight w:val="446"/>
        </w:trPr>
        <w:tc>
          <w:tcPr>
            <w:tcW w:w="349" w:type="pct"/>
          </w:tcPr>
          <w:p w14:paraId="4869FDA1" w14:textId="77777777" w:rsidR="00C64120" w:rsidRPr="00CC359F" w:rsidRDefault="00C64120" w:rsidP="000801CC">
            <w:pPr>
              <w:jc w:val="center"/>
            </w:pPr>
            <w:r w:rsidRPr="00CC359F">
              <w:t>6.</w:t>
            </w:r>
          </w:p>
        </w:tc>
        <w:tc>
          <w:tcPr>
            <w:tcW w:w="2745" w:type="pct"/>
          </w:tcPr>
          <w:p w14:paraId="6A5CBD79" w14:textId="04726AC6" w:rsidR="00C64120" w:rsidRPr="00EB301A" w:rsidRDefault="00C64120" w:rsidP="005133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spacing w:line="276" w:lineRule="auto"/>
              <w:jc w:val="both"/>
              <w:rPr>
                <w:rFonts w:eastAsia="Garamond"/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Describe common gate driver protection features such as under-voltage lockout (UVLO) and desaturation detection.</w:t>
            </w:r>
            <w:r w:rsidRPr="00EB301A">
              <w:br/>
              <w:t>(ii) Explain active Miller clamping and its role in preventing false turn-on.</w:t>
            </w:r>
          </w:p>
        </w:tc>
        <w:tc>
          <w:tcPr>
            <w:tcW w:w="309" w:type="pct"/>
          </w:tcPr>
          <w:p w14:paraId="02DDCD1D" w14:textId="4280BEC7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(8)</w:t>
            </w:r>
          </w:p>
          <w:p w14:paraId="12127235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68B41639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5FC577AD" w14:textId="6023A205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(8)</w:t>
            </w:r>
          </w:p>
        </w:tc>
        <w:tc>
          <w:tcPr>
            <w:tcW w:w="315" w:type="pct"/>
          </w:tcPr>
          <w:p w14:paraId="358D0210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D94EDF6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5579E184" w14:textId="26DAA4FB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</w:tc>
      </w:tr>
      <w:tr w:rsidR="00C64120" w:rsidRPr="00CC359F" w14:paraId="7CA33F14" w14:textId="77777777" w:rsidTr="00C64120">
        <w:trPr>
          <w:trHeight w:val="409"/>
        </w:trPr>
        <w:tc>
          <w:tcPr>
            <w:tcW w:w="349" w:type="pct"/>
          </w:tcPr>
          <w:p w14:paraId="434A73F9" w14:textId="77777777" w:rsidR="00C64120" w:rsidRPr="00CC359F" w:rsidRDefault="00C64120" w:rsidP="000801CC">
            <w:pPr>
              <w:jc w:val="center"/>
            </w:pPr>
            <w:r w:rsidRPr="00CC359F">
              <w:t>7.</w:t>
            </w:r>
          </w:p>
        </w:tc>
        <w:tc>
          <w:tcPr>
            <w:tcW w:w="2745" w:type="pct"/>
          </w:tcPr>
          <w:p w14:paraId="4E96B032" w14:textId="4DF7785E" w:rsidR="00C64120" w:rsidRPr="00EB301A" w:rsidRDefault="00C64120" w:rsidP="00C64120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Define common-mode transient immunity (CMTI) and its relevance in gate driver performance.</w:t>
            </w:r>
            <w:r w:rsidRPr="00EB301A">
              <w:br/>
              <w:t>(ii) How can PCB layout and isolation improve transient immunity in integrated gate drivers?</w:t>
            </w:r>
          </w:p>
        </w:tc>
        <w:tc>
          <w:tcPr>
            <w:tcW w:w="309" w:type="pct"/>
          </w:tcPr>
          <w:p w14:paraId="05F256EB" w14:textId="77777777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(8)</w:t>
            </w:r>
          </w:p>
          <w:p w14:paraId="3CFD264D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56B322E6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(8)</w:t>
            </w:r>
          </w:p>
        </w:tc>
        <w:tc>
          <w:tcPr>
            <w:tcW w:w="315" w:type="pct"/>
          </w:tcPr>
          <w:p w14:paraId="314EC3F9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35C0E8F2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287F604E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  <w:p w14:paraId="44B55C50" w14:textId="56557BE8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7FE90771" w14:textId="77777777" w:rsidTr="00C64120">
        <w:tc>
          <w:tcPr>
            <w:tcW w:w="349" w:type="pct"/>
          </w:tcPr>
          <w:p w14:paraId="1DB7D030" w14:textId="77777777" w:rsidR="00C64120" w:rsidRPr="00CC359F" w:rsidRDefault="00C64120" w:rsidP="000801CC">
            <w:pPr>
              <w:jc w:val="center"/>
            </w:pPr>
            <w:r w:rsidRPr="00CC359F">
              <w:t>8.</w:t>
            </w:r>
          </w:p>
        </w:tc>
        <w:tc>
          <w:tcPr>
            <w:tcW w:w="2745" w:type="pct"/>
          </w:tcPr>
          <w:p w14:paraId="5C9184D5" w14:textId="6968A367" w:rsidR="00C64120" w:rsidRPr="00EB301A" w:rsidRDefault="00C64120" w:rsidP="00C64120">
            <w:pPr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Compare different isolation methods used in gate drivers: magnetic, capacitive, and optical.</w:t>
            </w:r>
            <w:r w:rsidRPr="00EB301A">
              <w:br/>
              <w:t>(ii) Explain how isolated gate drivers enhance safety and noise immunity in power converters.</w:t>
            </w:r>
          </w:p>
        </w:tc>
        <w:tc>
          <w:tcPr>
            <w:tcW w:w="309" w:type="pct"/>
          </w:tcPr>
          <w:p w14:paraId="55A1D04B" w14:textId="520B8FD4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</w:t>
            </w:r>
            <w:r>
              <w:t>10</w:t>
            </w:r>
            <w:r w:rsidRPr="00CC359F">
              <w:t>)</w:t>
            </w:r>
          </w:p>
          <w:p w14:paraId="3BC0C32F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6D0CB82A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1C021826" w14:textId="20999514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</w:t>
            </w:r>
            <w:r>
              <w:t>6</w:t>
            </w:r>
            <w:r w:rsidRPr="00CC359F">
              <w:t>)</w:t>
            </w:r>
          </w:p>
        </w:tc>
        <w:tc>
          <w:tcPr>
            <w:tcW w:w="315" w:type="pct"/>
          </w:tcPr>
          <w:p w14:paraId="17652B12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F320D09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2B38B351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  <w:p w14:paraId="3943FA60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0220AEF2" w14:textId="77777777" w:rsidTr="00C64120">
        <w:tc>
          <w:tcPr>
            <w:tcW w:w="349" w:type="pct"/>
          </w:tcPr>
          <w:p w14:paraId="29CF80B3" w14:textId="77777777" w:rsidR="00C64120" w:rsidRPr="00CC359F" w:rsidRDefault="00C64120" w:rsidP="000801CC">
            <w:pPr>
              <w:jc w:val="center"/>
            </w:pPr>
            <w:r w:rsidRPr="00CC359F">
              <w:t>9.</w:t>
            </w:r>
          </w:p>
        </w:tc>
        <w:tc>
          <w:tcPr>
            <w:tcW w:w="2745" w:type="pct"/>
          </w:tcPr>
          <w:p w14:paraId="5E26F960" w14:textId="4C1EC2B2" w:rsidR="00C64120" w:rsidRPr="00EB301A" w:rsidRDefault="00C64120" w:rsidP="00C64120">
            <w:pPr>
              <w:jc w:val="both"/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 xml:space="preserve">) Discuss the unique gate drive requirements of </w:t>
            </w:r>
            <w:proofErr w:type="spellStart"/>
            <w:r w:rsidRPr="00EB301A">
              <w:t>GaN</w:t>
            </w:r>
            <w:proofErr w:type="spellEnd"/>
            <w:r w:rsidRPr="00EB301A">
              <w:t xml:space="preserve"> HEMTs.</w:t>
            </w:r>
            <w:r w:rsidRPr="00EB301A">
              <w:br/>
              <w:t xml:space="preserve">(ii) Compare enhancement-mode </w:t>
            </w:r>
            <w:proofErr w:type="spellStart"/>
            <w:r w:rsidRPr="00EB301A">
              <w:t>GaN</w:t>
            </w:r>
            <w:proofErr w:type="spellEnd"/>
            <w:r w:rsidRPr="00EB301A">
              <w:t xml:space="preserve"> vs. </w:t>
            </w:r>
            <w:proofErr w:type="spellStart"/>
            <w:r w:rsidRPr="00EB301A">
              <w:t>cascode</w:t>
            </w:r>
            <w:proofErr w:type="spellEnd"/>
            <w:r w:rsidRPr="00EB301A">
              <w:t xml:space="preserve"> </w:t>
            </w:r>
            <w:proofErr w:type="spellStart"/>
            <w:r w:rsidRPr="00EB301A">
              <w:t>GaN</w:t>
            </w:r>
            <w:proofErr w:type="spellEnd"/>
            <w:r w:rsidRPr="00EB301A">
              <w:t xml:space="preserve"> gate drive strategies.</w:t>
            </w:r>
          </w:p>
        </w:tc>
        <w:tc>
          <w:tcPr>
            <w:tcW w:w="309" w:type="pct"/>
          </w:tcPr>
          <w:p w14:paraId="1839C233" w14:textId="51379B55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</w:t>
            </w:r>
            <w:r>
              <w:t>10</w:t>
            </w:r>
            <w:r w:rsidRPr="00CC359F">
              <w:t>)</w:t>
            </w:r>
          </w:p>
          <w:p w14:paraId="7ADBEEB3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62613080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458E98DC" w14:textId="012D78EA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</w:t>
            </w:r>
            <w:r>
              <w:t>6</w:t>
            </w:r>
            <w:r w:rsidRPr="00CC359F">
              <w:t>)</w:t>
            </w:r>
          </w:p>
        </w:tc>
        <w:tc>
          <w:tcPr>
            <w:tcW w:w="315" w:type="pct"/>
          </w:tcPr>
          <w:p w14:paraId="0A8AFB27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0D1C8BC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571CACDE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</w:tc>
      </w:tr>
      <w:tr w:rsidR="00C64120" w:rsidRPr="00CC359F" w14:paraId="0C4FDBF3" w14:textId="77777777" w:rsidTr="00C64120">
        <w:tc>
          <w:tcPr>
            <w:tcW w:w="349" w:type="pct"/>
          </w:tcPr>
          <w:p w14:paraId="3AE43BC7" w14:textId="77777777" w:rsidR="00C64120" w:rsidRPr="00CC359F" w:rsidRDefault="00C64120" w:rsidP="000801CC">
            <w:pPr>
              <w:jc w:val="center"/>
            </w:pPr>
            <w:r w:rsidRPr="00CC359F">
              <w:t>10.</w:t>
            </w:r>
          </w:p>
        </w:tc>
        <w:tc>
          <w:tcPr>
            <w:tcW w:w="2745" w:type="pct"/>
          </w:tcPr>
          <w:p w14:paraId="5632DDC8" w14:textId="0BD1BCC8" w:rsidR="00C64120" w:rsidRPr="00EB301A" w:rsidRDefault="00C64120" w:rsidP="008126BF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 xml:space="preserve">) Describe turn-on and turn-off gate voltages required for </w:t>
            </w:r>
            <w:proofErr w:type="spellStart"/>
            <w:r w:rsidRPr="00EB301A">
              <w:t>SiC</w:t>
            </w:r>
            <w:proofErr w:type="spellEnd"/>
            <w:r w:rsidRPr="00EB301A">
              <w:t xml:space="preserve"> MOSFETs.</w:t>
            </w:r>
            <w:r w:rsidRPr="00EB301A">
              <w:br/>
              <w:t>(ii) Explain the role of negative gate bias and its impact on performance and reliability.</w:t>
            </w:r>
          </w:p>
        </w:tc>
        <w:tc>
          <w:tcPr>
            <w:tcW w:w="309" w:type="pct"/>
          </w:tcPr>
          <w:p w14:paraId="05F08005" w14:textId="7C72A598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(8)</w:t>
            </w:r>
          </w:p>
          <w:p w14:paraId="731DC6DE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6D109011" w14:textId="5547AC6E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(8)</w:t>
            </w:r>
          </w:p>
        </w:tc>
        <w:tc>
          <w:tcPr>
            <w:tcW w:w="315" w:type="pct"/>
          </w:tcPr>
          <w:p w14:paraId="2F73C2AE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07005346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3287518A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</w:tc>
      </w:tr>
      <w:tr w:rsidR="00C64120" w:rsidRPr="00CC359F" w14:paraId="61D00C89" w14:textId="77777777" w:rsidTr="00C64120">
        <w:trPr>
          <w:trHeight w:val="639"/>
        </w:trPr>
        <w:tc>
          <w:tcPr>
            <w:tcW w:w="349" w:type="pct"/>
          </w:tcPr>
          <w:p w14:paraId="6EB5B152" w14:textId="77777777" w:rsidR="00C64120" w:rsidRPr="00CC359F" w:rsidRDefault="00C64120" w:rsidP="000801CC">
            <w:pPr>
              <w:jc w:val="center"/>
            </w:pPr>
            <w:r w:rsidRPr="00CC359F">
              <w:t>11.</w:t>
            </w:r>
          </w:p>
        </w:tc>
        <w:tc>
          <w:tcPr>
            <w:tcW w:w="2745" w:type="pct"/>
          </w:tcPr>
          <w:p w14:paraId="26F55F9C" w14:textId="353F233F" w:rsidR="00C64120" w:rsidRPr="00EB301A" w:rsidRDefault="00C64120" w:rsidP="00513305">
            <w:pPr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Explain the working and advantages of dual-channel gate drivers in half-bridge topologies.</w:t>
            </w:r>
            <w:r w:rsidRPr="00EB301A">
              <w:br/>
              <w:t>(ii) Discuss shoot-through prevention techniques in gate driver circuits.</w:t>
            </w:r>
          </w:p>
        </w:tc>
        <w:tc>
          <w:tcPr>
            <w:tcW w:w="309" w:type="pct"/>
          </w:tcPr>
          <w:p w14:paraId="2E61BAAA" w14:textId="39AEEDAD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</w:t>
            </w:r>
            <w:r>
              <w:t>9</w:t>
            </w:r>
            <w:r w:rsidRPr="00CC359F">
              <w:t>)</w:t>
            </w:r>
          </w:p>
          <w:p w14:paraId="7642E12C" w14:textId="77777777" w:rsidR="00C64120" w:rsidRPr="00CC359F" w:rsidRDefault="00C64120" w:rsidP="00C64120">
            <w:pPr>
              <w:spacing w:line="276" w:lineRule="auto"/>
              <w:jc w:val="center"/>
            </w:pPr>
          </w:p>
          <w:p w14:paraId="7EC557E1" w14:textId="06E0C70A" w:rsidR="00C64120" w:rsidRPr="00CC359F" w:rsidRDefault="00C64120" w:rsidP="00C64120">
            <w:pPr>
              <w:spacing w:line="276" w:lineRule="auto"/>
              <w:jc w:val="center"/>
            </w:pPr>
            <w:r w:rsidRPr="00CC359F">
              <w:t>(</w:t>
            </w:r>
            <w:r>
              <w:t>7</w:t>
            </w:r>
            <w:r w:rsidRPr="00CC359F">
              <w:t>)</w:t>
            </w:r>
          </w:p>
          <w:p w14:paraId="73C95F87" w14:textId="23BDD450" w:rsidR="00C64120" w:rsidRPr="00CC359F" w:rsidRDefault="00C64120" w:rsidP="00C64120">
            <w:pPr>
              <w:jc w:val="center"/>
              <w:rPr>
                <w:color w:val="000000"/>
              </w:rPr>
            </w:pPr>
          </w:p>
        </w:tc>
        <w:tc>
          <w:tcPr>
            <w:tcW w:w="315" w:type="pct"/>
          </w:tcPr>
          <w:p w14:paraId="0F62A393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5629F6AC" w14:textId="219648DC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22E90E23" w14:textId="4F71DCBD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</w:tc>
      </w:tr>
      <w:tr w:rsidR="00C64120" w:rsidRPr="00CC359F" w14:paraId="7D3C7FEA" w14:textId="77777777" w:rsidTr="00C64120">
        <w:trPr>
          <w:trHeight w:val="782"/>
        </w:trPr>
        <w:tc>
          <w:tcPr>
            <w:tcW w:w="349" w:type="pct"/>
          </w:tcPr>
          <w:p w14:paraId="057DC9FA" w14:textId="77777777" w:rsidR="00C64120" w:rsidRPr="00CC359F" w:rsidRDefault="00C64120" w:rsidP="000801CC">
            <w:pPr>
              <w:jc w:val="center"/>
            </w:pPr>
            <w:r w:rsidRPr="00CC359F">
              <w:t>12.</w:t>
            </w:r>
          </w:p>
        </w:tc>
        <w:tc>
          <w:tcPr>
            <w:tcW w:w="2745" w:type="pct"/>
          </w:tcPr>
          <w:p w14:paraId="1150D852" w14:textId="46543486" w:rsidR="00C64120" w:rsidRPr="00EB301A" w:rsidRDefault="00C64120" w:rsidP="00C64120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List and explain PCB layout considerations for high-speed gate driver circuits.</w:t>
            </w:r>
            <w:r w:rsidRPr="00EB301A">
              <w:br/>
              <w:t>(ii) Discuss the role of Kelvin source connections in improving gate driver performance.</w:t>
            </w:r>
          </w:p>
        </w:tc>
        <w:tc>
          <w:tcPr>
            <w:tcW w:w="309" w:type="pct"/>
          </w:tcPr>
          <w:p w14:paraId="6C89B4B4" w14:textId="77777777" w:rsidR="00C64120" w:rsidRDefault="00C64120" w:rsidP="00C64120">
            <w:pPr>
              <w:jc w:val="center"/>
            </w:pPr>
            <w:r w:rsidRPr="00CC359F">
              <w:t>(</w:t>
            </w:r>
            <w:r>
              <w:t>8</w:t>
            </w:r>
            <w:r w:rsidRPr="00CC359F">
              <w:t>)</w:t>
            </w:r>
          </w:p>
          <w:p w14:paraId="1248C882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6587811A" w14:textId="78407F28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(8)</w:t>
            </w:r>
          </w:p>
        </w:tc>
        <w:tc>
          <w:tcPr>
            <w:tcW w:w="315" w:type="pct"/>
          </w:tcPr>
          <w:p w14:paraId="1A70AEF2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6FF42DFD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059525F8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  <w:p w14:paraId="45DE53AA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31006B39" w14:textId="77777777" w:rsidTr="00C64120">
        <w:tc>
          <w:tcPr>
            <w:tcW w:w="349" w:type="pct"/>
          </w:tcPr>
          <w:p w14:paraId="15042813" w14:textId="77777777" w:rsidR="00C64120" w:rsidRPr="00CC359F" w:rsidRDefault="00C64120" w:rsidP="000801CC">
            <w:pPr>
              <w:jc w:val="center"/>
            </w:pPr>
            <w:r w:rsidRPr="00CC359F">
              <w:t>13.</w:t>
            </w:r>
          </w:p>
        </w:tc>
        <w:tc>
          <w:tcPr>
            <w:tcW w:w="2745" w:type="pct"/>
          </w:tcPr>
          <w:p w14:paraId="5B822250" w14:textId="06AFD838" w:rsidR="00C64120" w:rsidRPr="00EB301A" w:rsidRDefault="00C64120" w:rsidP="0083696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Explain the concept and advantages of integrated gate drivers in modern power electronics.</w:t>
            </w:r>
            <w:r w:rsidRPr="00EB301A">
              <w:br/>
              <w:t>(ii) Describe how smart gate drivers adapt to device conditions and improve system efficiency.</w:t>
            </w:r>
          </w:p>
        </w:tc>
        <w:tc>
          <w:tcPr>
            <w:tcW w:w="309" w:type="pct"/>
          </w:tcPr>
          <w:p w14:paraId="77F37AD9" w14:textId="77777777" w:rsidR="00C64120" w:rsidRDefault="00C64120" w:rsidP="00C64120">
            <w:pPr>
              <w:jc w:val="center"/>
            </w:pPr>
            <w:r w:rsidRPr="00CC359F">
              <w:t>(</w:t>
            </w:r>
            <w:r>
              <w:t>8</w:t>
            </w:r>
            <w:r w:rsidRPr="00CC359F">
              <w:t>)</w:t>
            </w:r>
          </w:p>
          <w:p w14:paraId="3044D505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2A6B46DB" w14:textId="5D5B0808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(8)</w:t>
            </w:r>
          </w:p>
        </w:tc>
        <w:tc>
          <w:tcPr>
            <w:tcW w:w="315" w:type="pct"/>
          </w:tcPr>
          <w:p w14:paraId="708A19B2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D08AF35" w14:textId="5B85C793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3</w:t>
            </w:r>
          </w:p>
        </w:tc>
        <w:tc>
          <w:tcPr>
            <w:tcW w:w="867" w:type="pct"/>
          </w:tcPr>
          <w:p w14:paraId="513673AC" w14:textId="3FF0779B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Applying</w:t>
            </w:r>
          </w:p>
        </w:tc>
      </w:tr>
      <w:tr w:rsidR="00C64120" w:rsidRPr="00CC359F" w14:paraId="392E1B88" w14:textId="77777777" w:rsidTr="00C64120">
        <w:tc>
          <w:tcPr>
            <w:tcW w:w="349" w:type="pct"/>
          </w:tcPr>
          <w:p w14:paraId="781E2619" w14:textId="77777777" w:rsidR="00C64120" w:rsidRPr="00CC359F" w:rsidRDefault="00C64120" w:rsidP="000801CC">
            <w:pPr>
              <w:jc w:val="center"/>
            </w:pPr>
            <w:r w:rsidRPr="00CC359F">
              <w:t>14.</w:t>
            </w:r>
          </w:p>
        </w:tc>
        <w:tc>
          <w:tcPr>
            <w:tcW w:w="2745" w:type="pct"/>
          </w:tcPr>
          <w:p w14:paraId="37A8765B" w14:textId="4CA8C9E5" w:rsidR="00C64120" w:rsidRPr="00EB301A" w:rsidRDefault="00C64120" w:rsidP="0083696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Discuss the role of digital control and programmability in gate driver design.</w:t>
            </w:r>
            <w:r w:rsidRPr="00EB301A">
              <w:br/>
              <w:t>(ii) Explain how programmable gate resistance and timing can optimize WBG device performance.</w:t>
            </w:r>
          </w:p>
        </w:tc>
        <w:tc>
          <w:tcPr>
            <w:tcW w:w="309" w:type="pct"/>
          </w:tcPr>
          <w:p w14:paraId="5743FD38" w14:textId="51E13113" w:rsidR="00C64120" w:rsidRDefault="00C64120" w:rsidP="00C64120">
            <w:pPr>
              <w:jc w:val="center"/>
            </w:pPr>
            <w:r w:rsidRPr="00CC359F">
              <w:t>(</w:t>
            </w:r>
            <w:r>
              <w:t>10</w:t>
            </w:r>
            <w:r w:rsidRPr="00CC359F">
              <w:t>)</w:t>
            </w:r>
          </w:p>
          <w:p w14:paraId="11E7EAB9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54D162D7" w14:textId="700A8CDC" w:rsidR="00C64120" w:rsidRPr="00CC359F" w:rsidRDefault="00C64120" w:rsidP="00C64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(6)</w:t>
            </w:r>
          </w:p>
        </w:tc>
        <w:tc>
          <w:tcPr>
            <w:tcW w:w="315" w:type="pct"/>
          </w:tcPr>
          <w:p w14:paraId="7FC9AD84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71291DE" w14:textId="2178789C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1661B0CB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  <w:p w14:paraId="1E72E7AA" w14:textId="25B7C733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64E466F1" w14:textId="77777777" w:rsidTr="00C64120">
        <w:tc>
          <w:tcPr>
            <w:tcW w:w="349" w:type="pct"/>
          </w:tcPr>
          <w:p w14:paraId="38E301C7" w14:textId="77777777" w:rsidR="00C64120" w:rsidRPr="00CC359F" w:rsidRDefault="00C64120" w:rsidP="000801CC">
            <w:pPr>
              <w:jc w:val="center"/>
            </w:pPr>
            <w:r w:rsidRPr="00CC359F">
              <w:t>15.</w:t>
            </w:r>
          </w:p>
        </w:tc>
        <w:tc>
          <w:tcPr>
            <w:tcW w:w="2745" w:type="pct"/>
          </w:tcPr>
          <w:p w14:paraId="77C8132B" w14:textId="3DF0C66D" w:rsidR="00C64120" w:rsidRPr="00EB301A" w:rsidRDefault="00C64120" w:rsidP="008126BF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EB301A">
              <w:t>(</w:t>
            </w:r>
            <w:proofErr w:type="spellStart"/>
            <w:r w:rsidRPr="00EB301A">
              <w:t>i</w:t>
            </w:r>
            <w:proofErr w:type="spellEnd"/>
            <w:r w:rsidRPr="00EB301A">
              <w:t>) Explain how gate driver power dissipation is estimated and managed.</w:t>
            </w:r>
            <w:r w:rsidRPr="00EB301A">
              <w:br/>
              <w:t>(ii) Describe thermal management techniques for gate driver ICs in high-frequency applications.</w:t>
            </w:r>
          </w:p>
        </w:tc>
        <w:tc>
          <w:tcPr>
            <w:tcW w:w="309" w:type="pct"/>
          </w:tcPr>
          <w:p w14:paraId="7A6BAA95" w14:textId="77777777" w:rsidR="00C64120" w:rsidRDefault="00C64120" w:rsidP="00C64120">
            <w:pPr>
              <w:jc w:val="center"/>
            </w:pPr>
            <w:r w:rsidRPr="00CC359F">
              <w:t>(</w:t>
            </w:r>
            <w:r>
              <w:t>8</w:t>
            </w:r>
            <w:r w:rsidRPr="00CC359F">
              <w:t>)</w:t>
            </w:r>
          </w:p>
          <w:p w14:paraId="2449A575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51945DB1" w14:textId="29698673" w:rsidR="00C64120" w:rsidRPr="00CC359F" w:rsidRDefault="00C64120" w:rsidP="00C64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(8)</w:t>
            </w:r>
          </w:p>
        </w:tc>
        <w:tc>
          <w:tcPr>
            <w:tcW w:w="315" w:type="pct"/>
          </w:tcPr>
          <w:p w14:paraId="43DB3FEB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4D2FF46F" w14:textId="7ED83533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415F25A6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  <w:p w14:paraId="43C12CE7" w14:textId="477DD4F2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19C7C202" w14:textId="77777777" w:rsidTr="00C64120">
        <w:trPr>
          <w:trHeight w:val="1124"/>
        </w:trPr>
        <w:tc>
          <w:tcPr>
            <w:tcW w:w="349" w:type="pct"/>
          </w:tcPr>
          <w:p w14:paraId="294E2144" w14:textId="77777777" w:rsidR="00C64120" w:rsidRPr="00CC359F" w:rsidRDefault="00C64120" w:rsidP="000801CC">
            <w:pPr>
              <w:jc w:val="center"/>
            </w:pPr>
            <w:r w:rsidRPr="00CC359F">
              <w:t>16.</w:t>
            </w:r>
          </w:p>
        </w:tc>
        <w:tc>
          <w:tcPr>
            <w:tcW w:w="2745" w:type="pct"/>
          </w:tcPr>
          <w:p w14:paraId="355EEEE4" w14:textId="66D746C7" w:rsidR="00C64120" w:rsidRPr="00EB301A" w:rsidRDefault="00C64120" w:rsidP="00C641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spacing w:line="276" w:lineRule="auto"/>
              <w:rPr>
                <w:color w:val="000000"/>
              </w:rPr>
            </w:pPr>
            <w:r w:rsidRPr="00EB301A">
              <w:rPr>
                <w:color w:val="000000"/>
              </w:rPr>
              <w:t>(</w:t>
            </w:r>
            <w:proofErr w:type="spellStart"/>
            <w:r w:rsidRPr="00EB301A">
              <w:rPr>
                <w:color w:val="000000"/>
              </w:rPr>
              <w:t>i</w:t>
            </w:r>
            <w:proofErr w:type="spellEnd"/>
            <w:r w:rsidRPr="00EB301A">
              <w:rPr>
                <w:color w:val="000000"/>
              </w:rPr>
              <w:t xml:space="preserve">) List key parameters to consider when selecting a gate driver for a </w:t>
            </w:r>
            <w:proofErr w:type="spellStart"/>
            <w:r w:rsidRPr="00EB301A">
              <w:rPr>
                <w:color w:val="000000"/>
              </w:rPr>
              <w:t>SiC</w:t>
            </w:r>
            <w:proofErr w:type="spellEnd"/>
            <w:r w:rsidRPr="00EB301A">
              <w:rPr>
                <w:color w:val="000000"/>
              </w:rPr>
              <w:t>-based inverter.</w:t>
            </w:r>
            <w:r w:rsidRPr="00EB301A">
              <w:rPr>
                <w:color w:val="000000"/>
              </w:rPr>
              <w:br/>
              <w:t>(ii) Evaluate a commercial gate driver (like TI UCC21710 or Infineon 1EDC) and explain its features.</w:t>
            </w:r>
          </w:p>
        </w:tc>
        <w:tc>
          <w:tcPr>
            <w:tcW w:w="309" w:type="pct"/>
          </w:tcPr>
          <w:p w14:paraId="40E23EB3" w14:textId="619E0728" w:rsidR="00C64120" w:rsidRDefault="00C64120" w:rsidP="00C64120">
            <w:pPr>
              <w:jc w:val="center"/>
            </w:pPr>
            <w:r w:rsidRPr="00CC359F">
              <w:t>(</w:t>
            </w:r>
            <w:r>
              <w:t>7</w:t>
            </w:r>
            <w:r w:rsidRPr="00CC359F">
              <w:t>)</w:t>
            </w:r>
          </w:p>
          <w:p w14:paraId="16D0489A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15FF7BB8" w14:textId="461F86BC" w:rsidR="00C64120" w:rsidRPr="00CC359F" w:rsidRDefault="00C64120" w:rsidP="00C64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(9)</w:t>
            </w:r>
          </w:p>
        </w:tc>
        <w:tc>
          <w:tcPr>
            <w:tcW w:w="315" w:type="pct"/>
          </w:tcPr>
          <w:p w14:paraId="053A01FC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D6AE69B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291D9BC8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  <w:p w14:paraId="6FEE0877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  <w:tr w:rsidR="00C64120" w:rsidRPr="00CC359F" w14:paraId="227F67DC" w14:textId="77777777" w:rsidTr="00C64120">
        <w:tc>
          <w:tcPr>
            <w:tcW w:w="349" w:type="pct"/>
          </w:tcPr>
          <w:p w14:paraId="1F6A751C" w14:textId="77777777" w:rsidR="00C64120" w:rsidRPr="00CC359F" w:rsidRDefault="00C64120" w:rsidP="000801CC">
            <w:pPr>
              <w:jc w:val="center"/>
            </w:pPr>
            <w:r w:rsidRPr="00CC359F">
              <w:t>17.</w:t>
            </w:r>
          </w:p>
        </w:tc>
        <w:tc>
          <w:tcPr>
            <w:tcW w:w="2745" w:type="pct"/>
          </w:tcPr>
          <w:p w14:paraId="7F76A51D" w14:textId="372D37C2" w:rsidR="00C64120" w:rsidRPr="00EB301A" w:rsidRDefault="00C64120" w:rsidP="00C64120">
            <w:pPr>
              <w:tabs>
                <w:tab w:val="left" w:pos="270"/>
                <w:tab w:val="left" w:pos="360"/>
                <w:tab w:val="left" w:pos="426"/>
                <w:tab w:val="left" w:pos="612"/>
              </w:tabs>
              <w:spacing w:line="276" w:lineRule="auto"/>
              <w:jc w:val="both"/>
              <w:rPr>
                <w:lang w:val="en-IN"/>
              </w:rPr>
            </w:pPr>
            <w:r w:rsidRPr="00EB301A">
              <w:rPr>
                <w:lang w:val="en-IN"/>
              </w:rPr>
              <w:t>(</w:t>
            </w:r>
            <w:proofErr w:type="spellStart"/>
            <w:r w:rsidRPr="00EB301A">
              <w:rPr>
                <w:lang w:val="en-IN"/>
              </w:rPr>
              <w:t>i</w:t>
            </w:r>
            <w:proofErr w:type="spellEnd"/>
            <w:r w:rsidRPr="00EB301A">
              <w:rPr>
                <w:lang w:val="en-IN"/>
              </w:rPr>
              <w:t>)</w:t>
            </w:r>
            <w:r w:rsidRPr="00DF7051">
              <w:rPr>
                <w:lang w:val="en-IN"/>
              </w:rPr>
              <w:t xml:space="preserve"> Present a case study on gate driver implementation in a high-voltage DC-DC converter using </w:t>
            </w:r>
            <w:proofErr w:type="spellStart"/>
            <w:r w:rsidRPr="00DF7051">
              <w:rPr>
                <w:lang w:val="en-IN"/>
              </w:rPr>
              <w:t>SiC</w:t>
            </w:r>
            <w:proofErr w:type="spellEnd"/>
            <w:r w:rsidRPr="00DF7051">
              <w:rPr>
                <w:lang w:val="en-IN"/>
              </w:rPr>
              <w:t xml:space="preserve"> MOSFETs.</w:t>
            </w:r>
            <w:r w:rsidRPr="00DF7051">
              <w:rPr>
                <w:lang w:val="en-IN"/>
              </w:rPr>
              <w:br/>
            </w:r>
            <w:r w:rsidRPr="00EB301A">
              <w:rPr>
                <w:lang w:val="en-IN"/>
              </w:rPr>
              <w:t>(ii)</w:t>
            </w:r>
            <w:r w:rsidRPr="00DF7051">
              <w:rPr>
                <w:lang w:val="en-IN"/>
              </w:rPr>
              <w:t xml:space="preserve"> Identify challenges and solutions related to transient immunity and EMI in that application.</w:t>
            </w:r>
            <w:r w:rsidRPr="00EB301A">
              <w:rPr>
                <w:color w:val="000000"/>
              </w:rPr>
              <w:t xml:space="preserve">           </w:t>
            </w:r>
          </w:p>
        </w:tc>
        <w:tc>
          <w:tcPr>
            <w:tcW w:w="309" w:type="pct"/>
          </w:tcPr>
          <w:p w14:paraId="25A3ABB5" w14:textId="08500755" w:rsidR="00C64120" w:rsidRDefault="00C64120" w:rsidP="00C64120">
            <w:pPr>
              <w:jc w:val="center"/>
            </w:pPr>
            <w:r w:rsidRPr="00CC359F">
              <w:t>(</w:t>
            </w:r>
            <w:r>
              <w:t>8</w:t>
            </w:r>
            <w:r w:rsidRPr="00CC359F">
              <w:t>)</w:t>
            </w:r>
          </w:p>
          <w:p w14:paraId="5A26AD07" w14:textId="77777777" w:rsidR="00C64120" w:rsidRDefault="00C64120" w:rsidP="00C64120">
            <w:pPr>
              <w:jc w:val="center"/>
              <w:rPr>
                <w:color w:val="000000"/>
              </w:rPr>
            </w:pPr>
          </w:p>
          <w:p w14:paraId="05A94D57" w14:textId="5A555835" w:rsidR="00C64120" w:rsidRPr="00CC359F" w:rsidRDefault="00C64120" w:rsidP="00C64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(8)</w:t>
            </w:r>
          </w:p>
        </w:tc>
        <w:tc>
          <w:tcPr>
            <w:tcW w:w="315" w:type="pct"/>
          </w:tcPr>
          <w:p w14:paraId="4B08A333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2569B5E5" w14:textId="77777777" w:rsidR="00C64120" w:rsidRPr="00CC359F" w:rsidRDefault="00C64120" w:rsidP="00C64120">
            <w:pPr>
              <w:jc w:val="center"/>
              <w:rPr>
                <w:color w:val="000000"/>
              </w:rPr>
            </w:pPr>
            <w:r w:rsidRPr="00CC359F">
              <w:t>BTL 4</w:t>
            </w:r>
          </w:p>
        </w:tc>
        <w:tc>
          <w:tcPr>
            <w:tcW w:w="867" w:type="pct"/>
          </w:tcPr>
          <w:p w14:paraId="6373C7EA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  <w:r w:rsidRPr="000C5068">
              <w:rPr>
                <w:sz w:val="22"/>
                <w:szCs w:val="22"/>
              </w:rPr>
              <w:t>Analyzing</w:t>
            </w:r>
          </w:p>
          <w:p w14:paraId="6BC93EE9" w14:textId="77777777" w:rsidR="00C64120" w:rsidRPr="000C5068" w:rsidRDefault="00C64120" w:rsidP="00C64120">
            <w:pPr>
              <w:jc w:val="both"/>
              <w:rPr>
                <w:sz w:val="22"/>
                <w:szCs w:val="22"/>
              </w:rPr>
            </w:pPr>
          </w:p>
        </w:tc>
      </w:tr>
    </w:tbl>
    <w:p w14:paraId="6374542B" w14:textId="77777777" w:rsidR="00CC359F" w:rsidRDefault="00CC359F" w:rsidP="002E1621"/>
    <w:tbl>
      <w:tblPr>
        <w:tblW w:w="1115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521"/>
        <w:gridCol w:w="709"/>
        <w:gridCol w:w="708"/>
        <w:gridCol w:w="951"/>
        <w:gridCol w:w="1701"/>
      </w:tblGrid>
      <w:tr w:rsidR="00D6286B" w14:paraId="76FB9D5B" w14:textId="77777777" w:rsidTr="004D1634">
        <w:tc>
          <w:tcPr>
            <w:tcW w:w="11157" w:type="dxa"/>
            <w:gridSpan w:val="6"/>
          </w:tcPr>
          <w:p w14:paraId="641735FA" w14:textId="77777777" w:rsidR="00A23E1E" w:rsidRDefault="00D6286B" w:rsidP="004D1634">
            <w:pPr>
              <w:jc w:val="center"/>
              <w:rPr>
                <w:b/>
              </w:rPr>
            </w:pPr>
            <w:r w:rsidRPr="00A23E1E">
              <w:rPr>
                <w:b/>
              </w:rPr>
              <w:t xml:space="preserve">UNIT IV </w:t>
            </w:r>
          </w:p>
          <w:p w14:paraId="3459E038" w14:textId="697EAE0E" w:rsidR="00D6286B" w:rsidRPr="00A23E1E" w:rsidRDefault="0019185C" w:rsidP="004D1634">
            <w:pPr>
              <w:jc w:val="center"/>
              <w:rPr>
                <w:b/>
                <w:sz w:val="23"/>
                <w:szCs w:val="23"/>
              </w:rPr>
            </w:pPr>
            <w:r w:rsidRPr="00A23E1E">
              <w:rPr>
                <w:b/>
              </w:rPr>
              <w:t>HIGH FREQUENCY DESIGN COMPLEXITY AND PCB DESIGNING</w:t>
            </w:r>
          </w:p>
        </w:tc>
      </w:tr>
      <w:tr w:rsidR="00D6286B" w14:paraId="3836E60E" w14:textId="77777777" w:rsidTr="004D1634">
        <w:tc>
          <w:tcPr>
            <w:tcW w:w="11157" w:type="dxa"/>
            <w:gridSpan w:val="6"/>
          </w:tcPr>
          <w:p w14:paraId="2DD0A42C" w14:textId="6BAA5AF0" w:rsidR="00D6286B" w:rsidRDefault="000801CC" w:rsidP="0019185C">
            <w:pPr>
              <w:jc w:val="both"/>
              <w:rPr>
                <w:color w:val="000000"/>
              </w:rPr>
            </w:pPr>
            <w:r w:rsidRPr="000801CC">
              <w:rPr>
                <w:color w:val="000000"/>
              </w:rPr>
              <w:t>Effects of parasitic inductance - Effects of parasitic capacitance - EMI filter design for high frequency power converters -High frequency PCB design - Conventional power loop design - High frequency power loop optimization - Separation of power from signal PCB.</w:t>
            </w:r>
          </w:p>
        </w:tc>
      </w:tr>
      <w:tr w:rsidR="00D6286B" w14:paraId="6B2284E6" w14:textId="77777777" w:rsidTr="004D1634">
        <w:tc>
          <w:tcPr>
            <w:tcW w:w="11157" w:type="dxa"/>
            <w:gridSpan w:val="6"/>
          </w:tcPr>
          <w:p w14:paraId="2D247829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PART – A</w:t>
            </w:r>
          </w:p>
        </w:tc>
      </w:tr>
      <w:tr w:rsidR="00D6286B" w14:paraId="6F10BBB6" w14:textId="77777777" w:rsidTr="004D1634">
        <w:tc>
          <w:tcPr>
            <w:tcW w:w="567" w:type="dxa"/>
          </w:tcPr>
          <w:p w14:paraId="26515AC0" w14:textId="77777777" w:rsidR="00D6286B" w:rsidRDefault="00D6286B" w:rsidP="004D163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Q.No</w:t>
            </w:r>
            <w:proofErr w:type="spellEnd"/>
          </w:p>
        </w:tc>
        <w:tc>
          <w:tcPr>
            <w:tcW w:w="7230" w:type="dxa"/>
            <w:gridSpan w:val="2"/>
          </w:tcPr>
          <w:p w14:paraId="1A134082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Questions</w:t>
            </w:r>
          </w:p>
        </w:tc>
        <w:tc>
          <w:tcPr>
            <w:tcW w:w="708" w:type="dxa"/>
          </w:tcPr>
          <w:p w14:paraId="6F9E7D03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</w:t>
            </w:r>
          </w:p>
        </w:tc>
        <w:tc>
          <w:tcPr>
            <w:tcW w:w="951" w:type="dxa"/>
          </w:tcPr>
          <w:p w14:paraId="2E2EC85D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BT Level</w:t>
            </w:r>
          </w:p>
        </w:tc>
        <w:tc>
          <w:tcPr>
            <w:tcW w:w="1701" w:type="dxa"/>
          </w:tcPr>
          <w:p w14:paraId="53C95D65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Competence</w:t>
            </w:r>
          </w:p>
        </w:tc>
      </w:tr>
      <w:tr w:rsidR="00D6286B" w14:paraId="32EBA5DE" w14:textId="77777777" w:rsidTr="004D1634">
        <w:tc>
          <w:tcPr>
            <w:tcW w:w="567" w:type="dxa"/>
          </w:tcPr>
          <w:p w14:paraId="6FFE3504" w14:textId="77777777" w:rsidR="00D6286B" w:rsidRDefault="00D6286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230" w:type="dxa"/>
            <w:gridSpan w:val="2"/>
            <w:vAlign w:val="center"/>
          </w:tcPr>
          <w:p w14:paraId="0644DD0F" w14:textId="447CF28E" w:rsidR="00D6286B" w:rsidRDefault="00C42C3B" w:rsidP="004D1634">
            <w:r w:rsidRPr="00C42C3B">
              <w:t>Define parasitic inductance in a power converter circuit.</w:t>
            </w:r>
          </w:p>
        </w:tc>
        <w:tc>
          <w:tcPr>
            <w:tcW w:w="708" w:type="dxa"/>
          </w:tcPr>
          <w:p w14:paraId="1AE12CA4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4B7A5F27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30A13143" w14:textId="77777777" w:rsidR="00D6286B" w:rsidRDefault="00D6286B" w:rsidP="004D1634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40755E6A" w14:textId="77777777" w:rsidTr="004D1634">
        <w:tc>
          <w:tcPr>
            <w:tcW w:w="567" w:type="dxa"/>
          </w:tcPr>
          <w:p w14:paraId="1546F6EA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230" w:type="dxa"/>
            <w:gridSpan w:val="2"/>
          </w:tcPr>
          <w:p w14:paraId="5E7B2A80" w14:textId="4C7D5558" w:rsidR="00C42C3B" w:rsidRDefault="00C42C3B" w:rsidP="00C42C3B">
            <w:r w:rsidRPr="00ED1669">
              <w:t xml:space="preserve">State two sources of parasitic inductance in a PCB layout. </w:t>
            </w:r>
          </w:p>
        </w:tc>
        <w:tc>
          <w:tcPr>
            <w:tcW w:w="708" w:type="dxa"/>
          </w:tcPr>
          <w:p w14:paraId="361A52E2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2AEA6E89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7E9F4DB7" w14:textId="77777777" w:rsidR="00C42C3B" w:rsidRDefault="00C42C3B" w:rsidP="00C42C3B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16613D64" w14:textId="77777777" w:rsidTr="004D1634">
        <w:tc>
          <w:tcPr>
            <w:tcW w:w="567" w:type="dxa"/>
          </w:tcPr>
          <w:p w14:paraId="71B3E8F0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230" w:type="dxa"/>
            <w:gridSpan w:val="2"/>
          </w:tcPr>
          <w:p w14:paraId="1DFC36A0" w14:textId="192320A3" w:rsidR="00C42C3B" w:rsidRDefault="00C42C3B" w:rsidP="00C42C3B">
            <w:r w:rsidRPr="00A23E1E">
              <w:t>Explain the effect of parasitic inductance on switching transients.</w:t>
            </w:r>
            <w:r w:rsidRPr="00ED1669">
              <w:t xml:space="preserve"> </w:t>
            </w:r>
          </w:p>
        </w:tc>
        <w:tc>
          <w:tcPr>
            <w:tcW w:w="708" w:type="dxa"/>
          </w:tcPr>
          <w:p w14:paraId="6FC86047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752280EC" w14:textId="4D377252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47B8C4C3" w14:textId="47E1D53D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27193C16" w14:textId="77777777" w:rsidTr="004D1634">
        <w:tc>
          <w:tcPr>
            <w:tcW w:w="567" w:type="dxa"/>
          </w:tcPr>
          <w:p w14:paraId="2B7CE2EC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230" w:type="dxa"/>
            <w:gridSpan w:val="2"/>
          </w:tcPr>
          <w:p w14:paraId="711A370C" w14:textId="07814B9A" w:rsidR="00C42C3B" w:rsidRDefault="00C42C3B" w:rsidP="00C42C3B">
            <w:r w:rsidRPr="00ED1669">
              <w:t xml:space="preserve">Why does parasitic inductance cause voltage overshoot during turn-off? </w:t>
            </w:r>
          </w:p>
        </w:tc>
        <w:tc>
          <w:tcPr>
            <w:tcW w:w="708" w:type="dxa"/>
          </w:tcPr>
          <w:p w14:paraId="15BEB3DC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5006B2FF" w14:textId="7D3AA2B0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2C0DC3B2" w14:textId="1AFD0A6F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67B108BC" w14:textId="77777777" w:rsidTr="004D1634">
        <w:tc>
          <w:tcPr>
            <w:tcW w:w="567" w:type="dxa"/>
          </w:tcPr>
          <w:p w14:paraId="0E22E938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7230" w:type="dxa"/>
            <w:gridSpan w:val="2"/>
          </w:tcPr>
          <w:p w14:paraId="6C59B8EC" w14:textId="0A4B5825" w:rsidR="00C42C3B" w:rsidRDefault="00C42C3B" w:rsidP="00C42C3B">
            <w:r w:rsidRPr="00A23E1E">
              <w:t>What is parasitic capacitance? Give one common source in power circuits.</w:t>
            </w:r>
            <w:r w:rsidRPr="006A0DF4">
              <w:t xml:space="preserve"> </w:t>
            </w:r>
          </w:p>
        </w:tc>
        <w:tc>
          <w:tcPr>
            <w:tcW w:w="708" w:type="dxa"/>
          </w:tcPr>
          <w:p w14:paraId="49181CB0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3D115598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5D0D70E6" w14:textId="77777777" w:rsidR="00C42C3B" w:rsidRDefault="00C42C3B" w:rsidP="00C42C3B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70A8CA3E" w14:textId="77777777" w:rsidTr="004D1634">
        <w:tc>
          <w:tcPr>
            <w:tcW w:w="567" w:type="dxa"/>
          </w:tcPr>
          <w:p w14:paraId="0DA904B1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7230" w:type="dxa"/>
            <w:gridSpan w:val="2"/>
          </w:tcPr>
          <w:p w14:paraId="2825BF76" w14:textId="7E43CE39" w:rsidR="00C42C3B" w:rsidRPr="00DE4E74" w:rsidRDefault="00C42C3B" w:rsidP="00C42C3B">
            <w:pPr>
              <w:rPr>
                <w:highlight w:val="cyan"/>
              </w:rPr>
            </w:pPr>
            <w:r w:rsidRPr="00A23E1E">
              <w:t xml:space="preserve">Identify two effects of parasitic capacitance on high-speed switching. </w:t>
            </w:r>
          </w:p>
        </w:tc>
        <w:tc>
          <w:tcPr>
            <w:tcW w:w="708" w:type="dxa"/>
          </w:tcPr>
          <w:p w14:paraId="4B2EDE72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60188751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280C0857" w14:textId="77777777" w:rsidR="00C42C3B" w:rsidRDefault="00C42C3B" w:rsidP="00C42C3B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37CB32A5" w14:textId="77777777" w:rsidTr="004D1634">
        <w:tc>
          <w:tcPr>
            <w:tcW w:w="567" w:type="dxa"/>
          </w:tcPr>
          <w:p w14:paraId="1663A828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7230" w:type="dxa"/>
            <w:gridSpan w:val="2"/>
          </w:tcPr>
          <w:p w14:paraId="0836D549" w14:textId="2F44D248" w:rsidR="00C42C3B" w:rsidRDefault="00C42C3B" w:rsidP="00C42C3B">
            <w:r w:rsidRPr="006A0DF4">
              <w:t xml:space="preserve">Explain how parasitic capacitance influences EMI generation. </w:t>
            </w:r>
          </w:p>
        </w:tc>
        <w:tc>
          <w:tcPr>
            <w:tcW w:w="708" w:type="dxa"/>
          </w:tcPr>
          <w:p w14:paraId="3AA10153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4DBCA2A5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58B87772" w14:textId="77777777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49DAE9C3" w14:textId="77777777" w:rsidTr="004D1634">
        <w:tc>
          <w:tcPr>
            <w:tcW w:w="567" w:type="dxa"/>
          </w:tcPr>
          <w:p w14:paraId="0962C2CE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7230" w:type="dxa"/>
            <w:gridSpan w:val="2"/>
          </w:tcPr>
          <w:p w14:paraId="2CD80AAA" w14:textId="64BFDB16" w:rsidR="00C42C3B" w:rsidRDefault="00C42C3B" w:rsidP="00C42C3B">
            <w:r w:rsidRPr="006A0DF4">
              <w:t xml:space="preserve">Describe the role of parasitic capacitance in common-mode noise. </w:t>
            </w:r>
          </w:p>
        </w:tc>
        <w:tc>
          <w:tcPr>
            <w:tcW w:w="708" w:type="dxa"/>
          </w:tcPr>
          <w:p w14:paraId="771DED94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52302E17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1D6514C7" w14:textId="77777777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41164E70" w14:textId="77777777" w:rsidTr="004D1634">
        <w:tc>
          <w:tcPr>
            <w:tcW w:w="567" w:type="dxa"/>
          </w:tcPr>
          <w:p w14:paraId="6E46C503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7230" w:type="dxa"/>
            <w:gridSpan w:val="2"/>
          </w:tcPr>
          <w:p w14:paraId="2C0108DD" w14:textId="0A0108EB" w:rsidR="00C42C3B" w:rsidRDefault="00C42C3B" w:rsidP="00C42C3B">
            <w:r w:rsidRPr="007E007A">
              <w:t xml:space="preserve">List two components commonly used in EMI filters. </w:t>
            </w:r>
          </w:p>
        </w:tc>
        <w:tc>
          <w:tcPr>
            <w:tcW w:w="708" w:type="dxa"/>
          </w:tcPr>
          <w:p w14:paraId="3EBDDB08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14888618" w14:textId="004BAFF5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</w:tcPr>
          <w:p w14:paraId="548D056F" w14:textId="55CB3553" w:rsidR="00C42C3B" w:rsidRDefault="00C42C3B" w:rsidP="00C42C3B">
            <w:pPr>
              <w:jc w:val="both"/>
              <w:rPr>
                <w:color w:val="000000"/>
              </w:rPr>
            </w:pPr>
            <w:r w:rsidRPr="00F06C67">
              <w:t>Remembering</w:t>
            </w:r>
          </w:p>
        </w:tc>
      </w:tr>
      <w:tr w:rsidR="00C42C3B" w14:paraId="60E573F9" w14:textId="77777777" w:rsidTr="004D1634">
        <w:tc>
          <w:tcPr>
            <w:tcW w:w="567" w:type="dxa"/>
          </w:tcPr>
          <w:p w14:paraId="0FCBF3BC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7230" w:type="dxa"/>
            <w:gridSpan w:val="2"/>
          </w:tcPr>
          <w:p w14:paraId="1E522CFE" w14:textId="19E890A0" w:rsidR="00C42C3B" w:rsidRDefault="00C42C3B" w:rsidP="00C42C3B">
            <w:r w:rsidRPr="00A23E1E">
              <w:t>Define the purpose of an EMI filter in power electronics.</w:t>
            </w:r>
            <w:r w:rsidRPr="007E007A">
              <w:t xml:space="preserve"> </w:t>
            </w:r>
          </w:p>
        </w:tc>
        <w:tc>
          <w:tcPr>
            <w:tcW w:w="708" w:type="dxa"/>
          </w:tcPr>
          <w:p w14:paraId="5194E0DE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57838142" w14:textId="15588AA0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</w:tcPr>
          <w:p w14:paraId="6B02AE4B" w14:textId="21000E4B" w:rsidR="00C42C3B" w:rsidRDefault="00C42C3B" w:rsidP="00C42C3B">
            <w:pPr>
              <w:jc w:val="both"/>
              <w:rPr>
                <w:color w:val="000000"/>
              </w:rPr>
            </w:pPr>
            <w:r w:rsidRPr="00F06C67">
              <w:t>Remembering</w:t>
            </w:r>
          </w:p>
        </w:tc>
      </w:tr>
      <w:tr w:rsidR="00C42C3B" w14:paraId="1D25855F" w14:textId="77777777" w:rsidTr="00836961">
        <w:tc>
          <w:tcPr>
            <w:tcW w:w="567" w:type="dxa"/>
          </w:tcPr>
          <w:p w14:paraId="5D9EF3B1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7230" w:type="dxa"/>
            <w:gridSpan w:val="2"/>
          </w:tcPr>
          <w:p w14:paraId="35F7BE25" w14:textId="4971481E" w:rsidR="00C42C3B" w:rsidRDefault="00C42C3B" w:rsidP="00C42C3B">
            <w:r w:rsidRPr="007E007A">
              <w:t xml:space="preserve">Explain the difference between common-mode and differential-mode noise. </w:t>
            </w:r>
          </w:p>
        </w:tc>
        <w:tc>
          <w:tcPr>
            <w:tcW w:w="708" w:type="dxa"/>
            <w:vAlign w:val="center"/>
          </w:tcPr>
          <w:p w14:paraId="7C465A0B" w14:textId="77777777" w:rsidR="00C42C3B" w:rsidRDefault="00C42C3B" w:rsidP="00836961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31F95893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45C7CD8D" w14:textId="77777777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0ED1C17E" w14:textId="77777777" w:rsidTr="00836961">
        <w:tc>
          <w:tcPr>
            <w:tcW w:w="567" w:type="dxa"/>
          </w:tcPr>
          <w:p w14:paraId="437A5D9C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7230" w:type="dxa"/>
            <w:gridSpan w:val="2"/>
          </w:tcPr>
          <w:p w14:paraId="48660A2E" w14:textId="7F24FFAB" w:rsidR="00C42C3B" w:rsidRDefault="00C42C3B" w:rsidP="00C42C3B">
            <w:r w:rsidRPr="007E007A">
              <w:t xml:space="preserve">How does a common-mode choke reduce EMI in high-frequency converters? </w:t>
            </w:r>
          </w:p>
        </w:tc>
        <w:tc>
          <w:tcPr>
            <w:tcW w:w="708" w:type="dxa"/>
            <w:vAlign w:val="center"/>
          </w:tcPr>
          <w:p w14:paraId="0DA15EC1" w14:textId="77777777" w:rsidR="00C42C3B" w:rsidRDefault="00C42C3B" w:rsidP="00836961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02BCD601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216A8735" w14:textId="77777777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12144265" w14:textId="77777777" w:rsidTr="004D1634">
        <w:tc>
          <w:tcPr>
            <w:tcW w:w="567" w:type="dxa"/>
          </w:tcPr>
          <w:p w14:paraId="1FF8C2F6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7230" w:type="dxa"/>
            <w:gridSpan w:val="2"/>
          </w:tcPr>
          <w:p w14:paraId="255C1616" w14:textId="6FFE057A" w:rsidR="00C42C3B" w:rsidRDefault="00C42C3B" w:rsidP="00C42C3B">
            <w:r w:rsidRPr="00036805">
              <w:t xml:space="preserve">Mention two PCB layout rules important for high-frequency circuits. </w:t>
            </w:r>
          </w:p>
        </w:tc>
        <w:tc>
          <w:tcPr>
            <w:tcW w:w="708" w:type="dxa"/>
          </w:tcPr>
          <w:p w14:paraId="58C7FEBE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0B849412" w14:textId="1809AFD0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</w:tcPr>
          <w:p w14:paraId="7831303B" w14:textId="5E6EFA5A" w:rsidR="00C42C3B" w:rsidRDefault="00C42C3B" w:rsidP="00C42C3B">
            <w:pPr>
              <w:jc w:val="center"/>
              <w:rPr>
                <w:color w:val="000000"/>
              </w:rPr>
            </w:pPr>
            <w:r w:rsidRPr="00597F59">
              <w:t>Remembering</w:t>
            </w:r>
          </w:p>
        </w:tc>
      </w:tr>
      <w:tr w:rsidR="00C42C3B" w14:paraId="14B19927" w14:textId="77777777" w:rsidTr="00C42C3B">
        <w:tc>
          <w:tcPr>
            <w:tcW w:w="567" w:type="dxa"/>
          </w:tcPr>
          <w:p w14:paraId="2E43D304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7230" w:type="dxa"/>
            <w:gridSpan w:val="2"/>
          </w:tcPr>
          <w:p w14:paraId="7B030E60" w14:textId="19F53BA6" w:rsidR="00C42C3B" w:rsidRDefault="00C42C3B" w:rsidP="00C42C3B">
            <w:r w:rsidRPr="00036805">
              <w:t xml:space="preserve">What is the significance of minimizing loop area in high-frequency layout? </w:t>
            </w:r>
          </w:p>
        </w:tc>
        <w:tc>
          <w:tcPr>
            <w:tcW w:w="708" w:type="dxa"/>
          </w:tcPr>
          <w:p w14:paraId="3F4B757B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4CE6CC38" w14:textId="2B08C622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4D3566B2" w14:textId="7B32A780" w:rsidR="00C42C3B" w:rsidRDefault="00C42C3B" w:rsidP="00C42C3B">
            <w:pPr>
              <w:jc w:val="center"/>
              <w:rPr>
                <w:color w:val="000000"/>
              </w:rPr>
            </w:pPr>
            <w:r w:rsidRPr="00597F59">
              <w:t>Remembering</w:t>
            </w:r>
          </w:p>
        </w:tc>
      </w:tr>
      <w:tr w:rsidR="00C42C3B" w14:paraId="3F2B32B3" w14:textId="77777777" w:rsidTr="00836961">
        <w:tc>
          <w:tcPr>
            <w:tcW w:w="567" w:type="dxa"/>
          </w:tcPr>
          <w:p w14:paraId="7C4D2283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7230" w:type="dxa"/>
            <w:gridSpan w:val="2"/>
          </w:tcPr>
          <w:p w14:paraId="36320862" w14:textId="755005A3" w:rsidR="00C42C3B" w:rsidRDefault="00C42C3B" w:rsidP="00C42C3B">
            <w:r w:rsidRPr="00A23E1E">
              <w:t>Explain how trace impedance affects signal integrity in high-frequency PCBs.</w:t>
            </w:r>
            <w:r w:rsidRPr="00036805">
              <w:t xml:space="preserve"> </w:t>
            </w:r>
          </w:p>
        </w:tc>
        <w:tc>
          <w:tcPr>
            <w:tcW w:w="708" w:type="dxa"/>
            <w:vAlign w:val="center"/>
          </w:tcPr>
          <w:p w14:paraId="387856C4" w14:textId="77777777" w:rsidR="00C42C3B" w:rsidRDefault="00C42C3B" w:rsidP="00836961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7BA57BC2" w14:textId="0264EB40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1689CA86" w14:textId="7A12C991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029C87F7" w14:textId="77777777" w:rsidTr="004D1634">
        <w:tc>
          <w:tcPr>
            <w:tcW w:w="567" w:type="dxa"/>
          </w:tcPr>
          <w:p w14:paraId="7744C375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7230" w:type="dxa"/>
            <w:gridSpan w:val="2"/>
          </w:tcPr>
          <w:p w14:paraId="240B55D1" w14:textId="3911A768" w:rsidR="00C42C3B" w:rsidRDefault="00C42C3B" w:rsidP="00C42C3B">
            <w:r w:rsidRPr="00036805">
              <w:t xml:space="preserve">Describe the impact of ground bounce in high-frequency PCB designs. </w:t>
            </w:r>
          </w:p>
        </w:tc>
        <w:tc>
          <w:tcPr>
            <w:tcW w:w="708" w:type="dxa"/>
          </w:tcPr>
          <w:p w14:paraId="61E80592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1D2A994B" w14:textId="4CE8E859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06479144" w14:textId="43533360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2735E2D0" w14:textId="77777777" w:rsidTr="004D1634">
        <w:tc>
          <w:tcPr>
            <w:tcW w:w="567" w:type="dxa"/>
          </w:tcPr>
          <w:p w14:paraId="4A18D34A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7230" w:type="dxa"/>
            <w:gridSpan w:val="2"/>
          </w:tcPr>
          <w:p w14:paraId="6FE78F8F" w14:textId="25274A17" w:rsidR="00C42C3B" w:rsidRDefault="00C42C3B" w:rsidP="00C42C3B">
            <w:r w:rsidRPr="00BF2C10">
              <w:t xml:space="preserve">Define a conventional power loop in a power converter. </w:t>
            </w:r>
          </w:p>
        </w:tc>
        <w:tc>
          <w:tcPr>
            <w:tcW w:w="708" w:type="dxa"/>
          </w:tcPr>
          <w:p w14:paraId="217B552A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137EFB9C" w14:textId="7F3A8A37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098750DD" w14:textId="399F6939" w:rsidR="00C42C3B" w:rsidRDefault="00C42C3B" w:rsidP="00C42C3B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30F60674" w14:textId="77777777" w:rsidTr="00836961">
        <w:tc>
          <w:tcPr>
            <w:tcW w:w="567" w:type="dxa"/>
          </w:tcPr>
          <w:p w14:paraId="594B05B3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7230" w:type="dxa"/>
            <w:gridSpan w:val="2"/>
          </w:tcPr>
          <w:p w14:paraId="2E269073" w14:textId="3B4019B7" w:rsidR="00C42C3B" w:rsidRDefault="00C42C3B" w:rsidP="00C42C3B">
            <w:r w:rsidRPr="00BF2C10">
              <w:t xml:space="preserve">List two limitations of conventional power loop design in high-frequency applications. </w:t>
            </w:r>
          </w:p>
        </w:tc>
        <w:tc>
          <w:tcPr>
            <w:tcW w:w="708" w:type="dxa"/>
            <w:vAlign w:val="center"/>
          </w:tcPr>
          <w:p w14:paraId="18805F40" w14:textId="77777777" w:rsidR="00C42C3B" w:rsidRDefault="00C42C3B" w:rsidP="00836961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0FD2DB11" w14:textId="33259B0A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272AD339" w14:textId="212ABF83" w:rsidR="00C42C3B" w:rsidRDefault="00C42C3B" w:rsidP="00C42C3B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3B74DE6A" w14:textId="77777777" w:rsidTr="00836961">
        <w:tc>
          <w:tcPr>
            <w:tcW w:w="567" w:type="dxa"/>
          </w:tcPr>
          <w:p w14:paraId="69625453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7230" w:type="dxa"/>
            <w:gridSpan w:val="2"/>
          </w:tcPr>
          <w:p w14:paraId="7C49D93A" w14:textId="343DA06C" w:rsidR="00C42C3B" w:rsidRDefault="00C42C3B" w:rsidP="00C42C3B">
            <w:r w:rsidRPr="00A23E1E">
              <w:t>Explain how stray inductance affects conventional power loop performance.</w:t>
            </w:r>
            <w:r w:rsidRPr="00BF2C10">
              <w:t xml:space="preserve"> </w:t>
            </w:r>
          </w:p>
        </w:tc>
        <w:tc>
          <w:tcPr>
            <w:tcW w:w="708" w:type="dxa"/>
            <w:vAlign w:val="center"/>
          </w:tcPr>
          <w:p w14:paraId="381F878C" w14:textId="77777777" w:rsidR="00C42C3B" w:rsidRDefault="00C42C3B" w:rsidP="00836961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2C9FDAE8" w14:textId="21F8BBEE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0B9DAFFB" w14:textId="28D41CAC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3E59E8CF" w14:textId="77777777" w:rsidTr="004D1634">
        <w:tc>
          <w:tcPr>
            <w:tcW w:w="567" w:type="dxa"/>
          </w:tcPr>
          <w:p w14:paraId="0D85651F" w14:textId="77777777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7230" w:type="dxa"/>
            <w:gridSpan w:val="2"/>
          </w:tcPr>
          <w:p w14:paraId="51851D38" w14:textId="5F5753FB" w:rsidR="00C42C3B" w:rsidRDefault="00C42C3B" w:rsidP="00C42C3B">
            <w:r w:rsidRPr="00BF2C10">
              <w:t xml:space="preserve">Describe the typical current path in a conventional power loop. </w:t>
            </w:r>
          </w:p>
        </w:tc>
        <w:tc>
          <w:tcPr>
            <w:tcW w:w="708" w:type="dxa"/>
          </w:tcPr>
          <w:p w14:paraId="7ABEC7B4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040046D8" w14:textId="57991E9D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19AA8917" w14:textId="1550EB07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12E0C2E1" w14:textId="77777777" w:rsidTr="004D1634">
        <w:tc>
          <w:tcPr>
            <w:tcW w:w="567" w:type="dxa"/>
          </w:tcPr>
          <w:p w14:paraId="1A45228C" w14:textId="640BC77B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230" w:type="dxa"/>
            <w:gridSpan w:val="2"/>
          </w:tcPr>
          <w:p w14:paraId="694B0410" w14:textId="0A75AC15" w:rsidR="00C42C3B" w:rsidRDefault="00C42C3B" w:rsidP="00C42C3B">
            <w:r w:rsidRPr="00AA7628">
              <w:t xml:space="preserve">State one objective of high-frequency power loop optimization. </w:t>
            </w:r>
          </w:p>
        </w:tc>
        <w:tc>
          <w:tcPr>
            <w:tcW w:w="708" w:type="dxa"/>
          </w:tcPr>
          <w:p w14:paraId="7DE7C448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3F6202A1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2E0BB9B9" w14:textId="1EF8A4CD" w:rsidR="00C42C3B" w:rsidRDefault="00C42C3B" w:rsidP="00C42C3B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77F486C2" w14:textId="77777777" w:rsidTr="004D1634">
        <w:tc>
          <w:tcPr>
            <w:tcW w:w="567" w:type="dxa"/>
          </w:tcPr>
          <w:p w14:paraId="53A0EEF4" w14:textId="32F0A13C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230" w:type="dxa"/>
            <w:gridSpan w:val="2"/>
          </w:tcPr>
          <w:p w14:paraId="5FFBEFD7" w14:textId="14D35522" w:rsidR="00C42C3B" w:rsidRDefault="00C42C3B" w:rsidP="00C42C3B">
            <w:r w:rsidRPr="00AA7628">
              <w:t xml:space="preserve">Name two techniques used for minimizing parasitic inductance in power loops. </w:t>
            </w:r>
          </w:p>
        </w:tc>
        <w:tc>
          <w:tcPr>
            <w:tcW w:w="708" w:type="dxa"/>
          </w:tcPr>
          <w:p w14:paraId="5F2CE5D8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587A6808" w14:textId="27A293B4" w:rsidR="00C42C3B" w:rsidRDefault="00C42C3B" w:rsidP="00C42C3B">
            <w:pPr>
              <w:jc w:val="center"/>
              <w:rPr>
                <w:color w:val="000000"/>
              </w:rPr>
            </w:pPr>
            <w:r>
              <w:t>BTL 1</w:t>
            </w:r>
          </w:p>
        </w:tc>
        <w:tc>
          <w:tcPr>
            <w:tcW w:w="1701" w:type="dxa"/>
            <w:vAlign w:val="center"/>
          </w:tcPr>
          <w:p w14:paraId="6AF5EF91" w14:textId="30B8E163" w:rsidR="00C42C3B" w:rsidRDefault="00C42C3B" w:rsidP="00C42C3B">
            <w:pPr>
              <w:jc w:val="both"/>
              <w:rPr>
                <w:color w:val="000000"/>
              </w:rPr>
            </w:pPr>
            <w:r>
              <w:t>Remembering</w:t>
            </w:r>
          </w:p>
        </w:tc>
      </w:tr>
      <w:tr w:rsidR="00C42C3B" w14:paraId="75204BDB" w14:textId="77777777" w:rsidTr="004D1634">
        <w:tc>
          <w:tcPr>
            <w:tcW w:w="567" w:type="dxa"/>
          </w:tcPr>
          <w:p w14:paraId="7AE2AEB1" w14:textId="546655AF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230" w:type="dxa"/>
            <w:gridSpan w:val="2"/>
          </w:tcPr>
          <w:p w14:paraId="6554C3FE" w14:textId="56A50C3D" w:rsidR="00C42C3B" w:rsidRDefault="00C42C3B" w:rsidP="00C42C3B">
            <w:r w:rsidRPr="00A23E1E">
              <w:t>Explain how loop compression improves switching performance.</w:t>
            </w:r>
            <w:r w:rsidRPr="00AA7628">
              <w:t xml:space="preserve"> </w:t>
            </w:r>
          </w:p>
        </w:tc>
        <w:tc>
          <w:tcPr>
            <w:tcW w:w="708" w:type="dxa"/>
          </w:tcPr>
          <w:p w14:paraId="7FEFE5AD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314B0819" w14:textId="1F2EB4E1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26827070" w14:textId="1A215F7D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C42C3B" w14:paraId="0822979A" w14:textId="77777777" w:rsidTr="004D1634">
        <w:tc>
          <w:tcPr>
            <w:tcW w:w="567" w:type="dxa"/>
          </w:tcPr>
          <w:p w14:paraId="730B0239" w14:textId="74F20113" w:rsidR="00C42C3B" w:rsidRDefault="00C42C3B" w:rsidP="000801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C35455">
              <w:rPr>
                <w:color w:val="000000"/>
              </w:rPr>
              <w:t>.</w:t>
            </w:r>
          </w:p>
        </w:tc>
        <w:tc>
          <w:tcPr>
            <w:tcW w:w="7230" w:type="dxa"/>
            <w:gridSpan w:val="2"/>
          </w:tcPr>
          <w:p w14:paraId="14084E24" w14:textId="34A0D4B2" w:rsidR="00C42C3B" w:rsidRDefault="00C42C3B" w:rsidP="00C42C3B">
            <w:r w:rsidRPr="00AA7628">
              <w:t xml:space="preserve">Describe the benefit of placing power switches and capacitors close together. </w:t>
            </w:r>
          </w:p>
        </w:tc>
        <w:tc>
          <w:tcPr>
            <w:tcW w:w="708" w:type="dxa"/>
          </w:tcPr>
          <w:p w14:paraId="1DAA69D6" w14:textId="77777777" w:rsidR="00C42C3B" w:rsidRDefault="00C42C3B" w:rsidP="00C42C3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  <w:vAlign w:val="center"/>
          </w:tcPr>
          <w:p w14:paraId="2DAAF768" w14:textId="10FC4A9C" w:rsidR="00C42C3B" w:rsidRDefault="00C42C3B" w:rsidP="00C42C3B">
            <w:pPr>
              <w:jc w:val="center"/>
              <w:rPr>
                <w:color w:val="000000"/>
              </w:rPr>
            </w:pPr>
            <w:r>
              <w:t>BTL 2</w:t>
            </w:r>
          </w:p>
        </w:tc>
        <w:tc>
          <w:tcPr>
            <w:tcW w:w="1701" w:type="dxa"/>
            <w:vAlign w:val="center"/>
          </w:tcPr>
          <w:p w14:paraId="12E22142" w14:textId="4A07A36A" w:rsidR="00C42C3B" w:rsidRDefault="00C42C3B" w:rsidP="00C42C3B">
            <w:pPr>
              <w:jc w:val="both"/>
              <w:rPr>
                <w:color w:val="000000"/>
              </w:rPr>
            </w:pPr>
            <w:r>
              <w:t>Understanding</w:t>
            </w:r>
          </w:p>
        </w:tc>
      </w:tr>
      <w:tr w:rsidR="00D6286B" w14:paraId="5EAE1F5C" w14:textId="77777777" w:rsidTr="004D1634">
        <w:tc>
          <w:tcPr>
            <w:tcW w:w="11157" w:type="dxa"/>
            <w:gridSpan w:val="6"/>
          </w:tcPr>
          <w:p w14:paraId="321EB262" w14:textId="77777777" w:rsidR="00D6286B" w:rsidRPr="00A23E1E" w:rsidRDefault="00D6286B" w:rsidP="000801CC">
            <w:pPr>
              <w:jc w:val="center"/>
              <w:rPr>
                <w:b/>
              </w:rPr>
            </w:pPr>
            <w:r w:rsidRPr="00A23E1E">
              <w:rPr>
                <w:b/>
              </w:rPr>
              <w:t>PART- B</w:t>
            </w:r>
          </w:p>
        </w:tc>
      </w:tr>
      <w:tr w:rsidR="00D6286B" w14:paraId="7CE81C7B" w14:textId="77777777" w:rsidTr="003A60C7">
        <w:trPr>
          <w:trHeight w:val="1149"/>
        </w:trPr>
        <w:tc>
          <w:tcPr>
            <w:tcW w:w="567" w:type="dxa"/>
          </w:tcPr>
          <w:p w14:paraId="58F5EA61" w14:textId="77777777" w:rsidR="00D6286B" w:rsidRDefault="00D6286B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6521" w:type="dxa"/>
          </w:tcPr>
          <w:p w14:paraId="4F2885B1" w14:textId="2A7C342B" w:rsidR="003A60C7" w:rsidRPr="003A60C7" w:rsidRDefault="00B90D95" w:rsidP="003A60C7">
            <w:r w:rsidRPr="003A60C7">
              <w:t>(</w:t>
            </w:r>
            <w:proofErr w:type="spellStart"/>
            <w:r w:rsidRPr="003A60C7">
              <w:t>i</w:t>
            </w:r>
            <w:proofErr w:type="spellEnd"/>
            <w:r w:rsidRPr="003A60C7">
              <w:t>)</w:t>
            </w:r>
            <w:r w:rsidR="008014E7" w:rsidRPr="008014E7">
              <w:t xml:space="preserve"> Explain how parasitic inductance is formed in PCB traces and power loops.</w:t>
            </w:r>
            <w:r w:rsidR="008014E7" w:rsidRPr="008014E7">
              <w:br/>
            </w:r>
            <w:r w:rsidRPr="003A60C7">
              <w:t>(ii)</w:t>
            </w:r>
            <w:r w:rsidR="008014E7" w:rsidRPr="008014E7">
              <w:t xml:space="preserve"> Discuss the impact of parasitic inductance on switching waveforms and EMI.</w:t>
            </w:r>
          </w:p>
        </w:tc>
        <w:tc>
          <w:tcPr>
            <w:tcW w:w="709" w:type="dxa"/>
          </w:tcPr>
          <w:p w14:paraId="7095D3B0" w14:textId="77777777" w:rsidR="00D6286B" w:rsidRDefault="006C1F5A" w:rsidP="004D1634">
            <w:r>
              <w:t>(8)</w:t>
            </w:r>
          </w:p>
          <w:p w14:paraId="50E1D3B7" w14:textId="77777777" w:rsidR="00170CA1" w:rsidRDefault="00170CA1" w:rsidP="004D1634"/>
          <w:p w14:paraId="0508E4AD" w14:textId="3A6393C2" w:rsidR="006C1F5A" w:rsidRDefault="006C1F5A" w:rsidP="004D1634">
            <w:r>
              <w:t>(8)</w:t>
            </w:r>
          </w:p>
        </w:tc>
        <w:tc>
          <w:tcPr>
            <w:tcW w:w="708" w:type="dxa"/>
          </w:tcPr>
          <w:p w14:paraId="41397B71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541798A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BTL  3</w:t>
            </w:r>
          </w:p>
        </w:tc>
        <w:tc>
          <w:tcPr>
            <w:tcW w:w="1701" w:type="dxa"/>
          </w:tcPr>
          <w:p w14:paraId="4BE074A8" w14:textId="65D2C8CE" w:rsidR="00D6286B" w:rsidRDefault="00496475" w:rsidP="004D1634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496475" w14:paraId="26268490" w14:textId="77777777" w:rsidTr="004D1634">
        <w:tc>
          <w:tcPr>
            <w:tcW w:w="567" w:type="dxa"/>
          </w:tcPr>
          <w:p w14:paraId="6F999783" w14:textId="77777777" w:rsidR="00496475" w:rsidRDefault="00496475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6521" w:type="dxa"/>
          </w:tcPr>
          <w:p w14:paraId="78CAE2D6" w14:textId="25C30EAC" w:rsidR="00496475" w:rsidRPr="003A60C7" w:rsidRDefault="00B90D95" w:rsidP="00496475">
            <w:pPr>
              <w:rPr>
                <w:color w:val="000000"/>
              </w:rPr>
            </w:pPr>
            <w:r w:rsidRPr="003A60C7">
              <w:t>(</w:t>
            </w:r>
            <w:proofErr w:type="spellStart"/>
            <w:r w:rsidRPr="003A60C7">
              <w:t>i</w:t>
            </w:r>
            <w:proofErr w:type="spellEnd"/>
            <w:r w:rsidRPr="003A60C7">
              <w:t>)</w:t>
            </w:r>
            <w:r w:rsidR="008014E7" w:rsidRPr="003A60C7">
              <w:t xml:space="preserve"> Describe how parasitic inductance causes voltage overshoot during MOSFET turn-off.</w:t>
            </w:r>
            <w:r w:rsidR="008014E7" w:rsidRPr="003A60C7">
              <w:br/>
            </w:r>
            <w:r w:rsidRPr="003A60C7">
              <w:t>(ii)</w:t>
            </w:r>
            <w:r w:rsidR="008014E7" w:rsidRPr="003A60C7">
              <w:t xml:space="preserve"> Suggest practical methods to reduce parasitic inductance in PCB layout.</w:t>
            </w:r>
          </w:p>
        </w:tc>
        <w:tc>
          <w:tcPr>
            <w:tcW w:w="709" w:type="dxa"/>
          </w:tcPr>
          <w:p w14:paraId="1A6D34A4" w14:textId="5DEEED1A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</w:t>
            </w:r>
            <w:r w:rsidR="006C1F5A">
              <w:t>9</w:t>
            </w:r>
            <w:r>
              <w:t xml:space="preserve">) </w:t>
            </w:r>
          </w:p>
          <w:p w14:paraId="29DA41F6" w14:textId="77777777" w:rsidR="006C1F5A" w:rsidRDefault="006C1F5A" w:rsidP="00496475">
            <w:pPr>
              <w:shd w:val="clear" w:color="auto" w:fill="FFFFFF"/>
              <w:spacing w:line="276" w:lineRule="auto"/>
              <w:jc w:val="center"/>
            </w:pPr>
          </w:p>
          <w:p w14:paraId="6A8925A8" w14:textId="688212E0" w:rsidR="00496475" w:rsidRDefault="00496475" w:rsidP="00496475">
            <w:pPr>
              <w:jc w:val="center"/>
              <w:rPr>
                <w:color w:val="000000"/>
              </w:rPr>
            </w:pPr>
            <w:r>
              <w:t>(</w:t>
            </w:r>
            <w:r w:rsidR="006C1F5A">
              <w:t>7</w:t>
            </w:r>
            <w:r>
              <w:t xml:space="preserve">)               </w:t>
            </w:r>
          </w:p>
        </w:tc>
        <w:tc>
          <w:tcPr>
            <w:tcW w:w="708" w:type="dxa"/>
          </w:tcPr>
          <w:p w14:paraId="2A769312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1F4E8BE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4B917446" w14:textId="00781FC2" w:rsidR="00496475" w:rsidRDefault="00496475" w:rsidP="00496475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496475" w14:paraId="178724A4" w14:textId="77777777" w:rsidTr="004D1634">
        <w:tc>
          <w:tcPr>
            <w:tcW w:w="567" w:type="dxa"/>
          </w:tcPr>
          <w:p w14:paraId="2EB847B4" w14:textId="77777777" w:rsidR="00496475" w:rsidRDefault="00496475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6521" w:type="dxa"/>
          </w:tcPr>
          <w:p w14:paraId="14116518" w14:textId="4CB3C774" w:rsidR="00496475" w:rsidRPr="003A60C7" w:rsidRDefault="00B90D95" w:rsidP="00496475">
            <w:pPr>
              <w:rPr>
                <w:color w:val="000000"/>
              </w:rPr>
            </w:pPr>
            <w:r w:rsidRPr="003A60C7">
              <w:rPr>
                <w:color w:val="000000"/>
              </w:rPr>
              <w:t>(</w:t>
            </w:r>
            <w:proofErr w:type="spellStart"/>
            <w:r w:rsidRPr="003A60C7">
              <w:rPr>
                <w:color w:val="000000"/>
              </w:rPr>
              <w:t>i</w:t>
            </w:r>
            <w:proofErr w:type="spellEnd"/>
            <w:r w:rsidRPr="003A60C7">
              <w:rPr>
                <w:color w:val="000000"/>
              </w:rPr>
              <w:t>)</w:t>
            </w:r>
            <w:r w:rsidR="008014E7" w:rsidRPr="003A60C7">
              <w:rPr>
                <w:color w:val="000000"/>
              </w:rPr>
              <w:t xml:space="preserve"> What are the primary sources of parasitic capacitance in a power converter circuit?</w:t>
            </w:r>
            <w:r w:rsidR="008014E7" w:rsidRPr="003A60C7">
              <w:rPr>
                <w:color w:val="000000"/>
              </w:rPr>
              <w:br/>
            </w:r>
            <w:r w:rsidRPr="003A60C7">
              <w:rPr>
                <w:color w:val="000000"/>
              </w:rPr>
              <w:t>(ii)</w:t>
            </w:r>
            <w:r w:rsidR="008014E7" w:rsidRPr="003A60C7">
              <w:rPr>
                <w:color w:val="000000"/>
              </w:rPr>
              <w:t xml:space="preserve"> Explain how parasitic capacitance contributes to common-mode noise and EMI.</w:t>
            </w:r>
          </w:p>
        </w:tc>
        <w:tc>
          <w:tcPr>
            <w:tcW w:w="709" w:type="dxa"/>
          </w:tcPr>
          <w:p w14:paraId="7A6006C8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 xml:space="preserve">(10)                     </w:t>
            </w:r>
          </w:p>
          <w:p w14:paraId="50F12848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</w:p>
          <w:p w14:paraId="4EA33549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(6)</w:t>
            </w:r>
          </w:p>
        </w:tc>
        <w:tc>
          <w:tcPr>
            <w:tcW w:w="708" w:type="dxa"/>
          </w:tcPr>
          <w:p w14:paraId="66401745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43C9A588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29E028BA" w14:textId="5CA3D53B" w:rsidR="00496475" w:rsidRDefault="00496475" w:rsidP="00496475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D6286B" w14:paraId="07146011" w14:textId="77777777" w:rsidTr="004D1634">
        <w:tc>
          <w:tcPr>
            <w:tcW w:w="567" w:type="dxa"/>
          </w:tcPr>
          <w:p w14:paraId="36955C7A" w14:textId="77777777" w:rsidR="00D6286B" w:rsidRDefault="00D6286B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6521" w:type="dxa"/>
          </w:tcPr>
          <w:p w14:paraId="59FE3CCA" w14:textId="5FE22742" w:rsidR="00D6286B" w:rsidRDefault="00B90D95" w:rsidP="003A60C7">
            <w:pPr>
              <w:rPr>
                <w:color w:val="000000"/>
              </w:rPr>
            </w:pPr>
            <w:r w:rsidRPr="003A60C7">
              <w:t>(</w:t>
            </w:r>
            <w:proofErr w:type="spellStart"/>
            <w:r w:rsidRPr="003A60C7">
              <w:t>i</w:t>
            </w:r>
            <w:proofErr w:type="spellEnd"/>
            <w:r w:rsidRPr="003A60C7">
              <w:t>)</w:t>
            </w:r>
            <w:r w:rsidR="008014E7" w:rsidRPr="003A60C7">
              <w:t xml:space="preserve"> Analyze the effect of parasitic capacitance on switching losses in wide bandgap devices.</w:t>
            </w:r>
            <w:r w:rsidR="008014E7" w:rsidRPr="003A60C7">
              <w:br/>
            </w:r>
            <w:r w:rsidRPr="003A60C7">
              <w:t>(ii)</w:t>
            </w:r>
            <w:r w:rsidR="008014E7" w:rsidRPr="003A60C7">
              <w:t xml:space="preserve"> Discuss strategies to mitigate the impact of parasitic capacitance in PCB layout</w:t>
            </w:r>
            <w:r w:rsidR="008014E7" w:rsidRPr="008014E7">
              <w:t>.</w:t>
            </w:r>
          </w:p>
        </w:tc>
        <w:tc>
          <w:tcPr>
            <w:tcW w:w="709" w:type="dxa"/>
            <w:vAlign w:val="center"/>
          </w:tcPr>
          <w:p w14:paraId="096EE6BB" w14:textId="625DAB9A" w:rsidR="00D6286B" w:rsidRDefault="006C1F5A" w:rsidP="004D1634">
            <w:pPr>
              <w:shd w:val="clear" w:color="auto" w:fill="FFFFFF"/>
              <w:spacing w:line="276" w:lineRule="auto"/>
              <w:jc w:val="center"/>
            </w:pPr>
            <w:r>
              <w:t>(</w:t>
            </w:r>
            <w:r w:rsidR="00D6286B">
              <w:t>8)</w:t>
            </w:r>
          </w:p>
          <w:p w14:paraId="46C28F13" w14:textId="77777777" w:rsidR="006C1F5A" w:rsidRDefault="006C1F5A" w:rsidP="004D1634">
            <w:pPr>
              <w:shd w:val="clear" w:color="auto" w:fill="FFFFFF"/>
              <w:spacing w:line="276" w:lineRule="auto"/>
              <w:jc w:val="center"/>
            </w:pPr>
          </w:p>
          <w:p w14:paraId="73348F9F" w14:textId="77777777" w:rsidR="00D6286B" w:rsidRDefault="00D6286B" w:rsidP="004D1634">
            <w:pPr>
              <w:shd w:val="clear" w:color="auto" w:fill="FFFFFF"/>
              <w:spacing w:line="276" w:lineRule="auto"/>
              <w:jc w:val="center"/>
            </w:pPr>
            <w:r>
              <w:t>(8)</w:t>
            </w:r>
          </w:p>
        </w:tc>
        <w:tc>
          <w:tcPr>
            <w:tcW w:w="708" w:type="dxa"/>
          </w:tcPr>
          <w:p w14:paraId="4276ACF7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DD65047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BTL 4</w:t>
            </w:r>
          </w:p>
        </w:tc>
        <w:tc>
          <w:tcPr>
            <w:tcW w:w="1701" w:type="dxa"/>
          </w:tcPr>
          <w:p w14:paraId="01D297C0" w14:textId="019E3A8A" w:rsidR="00D6286B" w:rsidRDefault="00496475" w:rsidP="004D1634">
            <w:pPr>
              <w:jc w:val="center"/>
              <w:rPr>
                <w:color w:val="000000"/>
              </w:rPr>
            </w:pPr>
            <w:r>
              <w:t>Analyzing</w:t>
            </w:r>
          </w:p>
        </w:tc>
      </w:tr>
      <w:tr w:rsidR="00496475" w14:paraId="6B8EB3A8" w14:textId="77777777" w:rsidTr="004D1634">
        <w:trPr>
          <w:trHeight w:val="357"/>
        </w:trPr>
        <w:tc>
          <w:tcPr>
            <w:tcW w:w="567" w:type="dxa"/>
          </w:tcPr>
          <w:p w14:paraId="33B63250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6521" w:type="dxa"/>
          </w:tcPr>
          <w:p w14:paraId="71FDDF91" w14:textId="2B20485E" w:rsidR="00496475" w:rsidRPr="003A60C7" w:rsidRDefault="00496475" w:rsidP="00496475">
            <w:pPr>
              <w:rPr>
                <w:color w:val="000000"/>
              </w:rPr>
            </w:pPr>
            <w:r w:rsidRPr="003A60C7">
              <w:t xml:space="preserve"> </w:t>
            </w:r>
            <w:r w:rsidR="00B90D95" w:rsidRPr="003A60C7">
              <w:t>(</w:t>
            </w:r>
            <w:proofErr w:type="spellStart"/>
            <w:r w:rsidR="00B90D95" w:rsidRPr="003A60C7">
              <w:t>i</w:t>
            </w:r>
            <w:proofErr w:type="spellEnd"/>
            <w:r w:rsidR="00B90D95" w:rsidRPr="003A60C7">
              <w:t>)</w:t>
            </w:r>
            <w:r w:rsidR="008014E7" w:rsidRPr="003A60C7">
              <w:t xml:space="preserve"> Explain the function of differential-mode and common-mode filters in EMI suppression.</w:t>
            </w:r>
            <w:r w:rsidR="008014E7" w:rsidRPr="003A60C7">
              <w:br/>
            </w:r>
            <w:r w:rsidR="00B90D95" w:rsidRPr="003A60C7">
              <w:t>(ii)</w:t>
            </w:r>
            <w:r w:rsidR="008014E7" w:rsidRPr="003A60C7">
              <w:t xml:space="preserve"> Design a basic EMI filter for a high-frequency buck converter with explanation.</w:t>
            </w:r>
          </w:p>
        </w:tc>
        <w:tc>
          <w:tcPr>
            <w:tcW w:w="709" w:type="dxa"/>
          </w:tcPr>
          <w:p w14:paraId="6BC9E4CB" w14:textId="6426BAAA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</w:t>
            </w:r>
            <w:r w:rsidR="006C1F5A">
              <w:t>6</w:t>
            </w:r>
            <w:r>
              <w:t xml:space="preserve">) </w:t>
            </w:r>
          </w:p>
          <w:p w14:paraId="43DC29B0" w14:textId="77777777" w:rsidR="008014E7" w:rsidRDefault="008014E7" w:rsidP="00496475">
            <w:pPr>
              <w:shd w:val="clear" w:color="auto" w:fill="FFFFFF"/>
              <w:spacing w:line="276" w:lineRule="auto"/>
              <w:jc w:val="center"/>
            </w:pPr>
          </w:p>
          <w:p w14:paraId="3B5B2CB1" w14:textId="112EA655" w:rsidR="00496475" w:rsidRDefault="00496475" w:rsidP="00496475">
            <w:pPr>
              <w:jc w:val="center"/>
              <w:rPr>
                <w:color w:val="000000"/>
              </w:rPr>
            </w:pPr>
            <w:r>
              <w:t>(</w:t>
            </w:r>
            <w:r w:rsidR="006C1F5A">
              <w:t>10</w:t>
            </w:r>
            <w:r>
              <w:t xml:space="preserve">)       </w:t>
            </w:r>
          </w:p>
        </w:tc>
        <w:tc>
          <w:tcPr>
            <w:tcW w:w="708" w:type="dxa"/>
          </w:tcPr>
          <w:p w14:paraId="33CE6056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F529B83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4</w:t>
            </w:r>
          </w:p>
        </w:tc>
        <w:tc>
          <w:tcPr>
            <w:tcW w:w="1701" w:type="dxa"/>
          </w:tcPr>
          <w:p w14:paraId="6F24A304" w14:textId="499CF249" w:rsidR="00496475" w:rsidRDefault="00496475" w:rsidP="00496475">
            <w:pPr>
              <w:jc w:val="center"/>
              <w:rPr>
                <w:color w:val="000000"/>
              </w:rPr>
            </w:pPr>
            <w:r w:rsidRPr="00BE7493">
              <w:t>Analyzing</w:t>
            </w:r>
          </w:p>
        </w:tc>
      </w:tr>
      <w:tr w:rsidR="00496475" w14:paraId="0EE33759" w14:textId="77777777" w:rsidTr="004D1634">
        <w:trPr>
          <w:trHeight w:val="446"/>
        </w:trPr>
        <w:tc>
          <w:tcPr>
            <w:tcW w:w="567" w:type="dxa"/>
          </w:tcPr>
          <w:p w14:paraId="5C8F20C0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6521" w:type="dxa"/>
          </w:tcPr>
          <w:p w14:paraId="61183048" w14:textId="58F3FBC1" w:rsidR="00496475" w:rsidRPr="003A60C7" w:rsidRDefault="00B90D95" w:rsidP="00496475">
            <w:pPr>
              <w:rPr>
                <w:color w:val="000000"/>
              </w:rPr>
            </w:pPr>
            <w:r w:rsidRPr="003A60C7">
              <w:t>(</w:t>
            </w:r>
            <w:proofErr w:type="spellStart"/>
            <w:r w:rsidRPr="003A60C7">
              <w:t>i</w:t>
            </w:r>
            <w:proofErr w:type="spellEnd"/>
            <w:r w:rsidRPr="003A60C7">
              <w:t>)</w:t>
            </w:r>
            <w:r w:rsidR="008014E7" w:rsidRPr="003A60C7">
              <w:t xml:space="preserve"> Discuss the criteria for selecting inductors and capacitors for an EMI filter.</w:t>
            </w:r>
            <w:r w:rsidR="008014E7" w:rsidRPr="003A60C7">
              <w:br/>
            </w:r>
            <w:r w:rsidRPr="003A60C7">
              <w:t>(ii)</w:t>
            </w:r>
            <w:r w:rsidR="008014E7" w:rsidRPr="003A60C7">
              <w:t xml:space="preserve"> Compare π-filter and LC filter topologies used in high-frequency converters.</w:t>
            </w:r>
          </w:p>
        </w:tc>
        <w:tc>
          <w:tcPr>
            <w:tcW w:w="709" w:type="dxa"/>
          </w:tcPr>
          <w:p w14:paraId="78011617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(8)</w:t>
            </w:r>
          </w:p>
          <w:p w14:paraId="4972F025" w14:textId="77777777" w:rsidR="008014E7" w:rsidRDefault="008014E7" w:rsidP="00496475">
            <w:pPr>
              <w:jc w:val="center"/>
            </w:pPr>
          </w:p>
          <w:p w14:paraId="5CB96BB0" w14:textId="7449ACB1" w:rsidR="00496475" w:rsidRDefault="00496475" w:rsidP="00496475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8" w:type="dxa"/>
          </w:tcPr>
          <w:p w14:paraId="5065182D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15D5D00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BTL 4</w:t>
            </w:r>
          </w:p>
          <w:p w14:paraId="05C59D00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</w:p>
          <w:p w14:paraId="0924ADDE" w14:textId="77777777" w:rsidR="00496475" w:rsidRDefault="00496475" w:rsidP="0049647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14:paraId="44912272" w14:textId="2507B483" w:rsidR="00496475" w:rsidRDefault="00496475" w:rsidP="00496475">
            <w:pPr>
              <w:jc w:val="center"/>
              <w:rPr>
                <w:color w:val="000000"/>
              </w:rPr>
            </w:pPr>
            <w:r w:rsidRPr="00BE7493">
              <w:t>Analyzing</w:t>
            </w:r>
          </w:p>
        </w:tc>
      </w:tr>
      <w:tr w:rsidR="00496475" w14:paraId="4EA78F35" w14:textId="77777777" w:rsidTr="004D1634">
        <w:trPr>
          <w:trHeight w:val="409"/>
        </w:trPr>
        <w:tc>
          <w:tcPr>
            <w:tcW w:w="567" w:type="dxa"/>
          </w:tcPr>
          <w:p w14:paraId="3DCF1332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6521" w:type="dxa"/>
          </w:tcPr>
          <w:p w14:paraId="6AD33292" w14:textId="6A107F96" w:rsidR="00496475" w:rsidRPr="008014E7" w:rsidRDefault="00496475" w:rsidP="00496475">
            <w:pPr>
              <w:rPr>
                <w:color w:val="000000"/>
              </w:rPr>
            </w:pPr>
            <w:r w:rsidRPr="008014E7">
              <w:t xml:space="preserve"> </w:t>
            </w:r>
            <w:r w:rsidR="00B90D95">
              <w:t>(</w:t>
            </w:r>
            <w:proofErr w:type="spellStart"/>
            <w:r w:rsidR="00B90D95">
              <w:t>i</w:t>
            </w:r>
            <w:proofErr w:type="spellEnd"/>
            <w:r w:rsidR="00B90D95">
              <w:t>)</w:t>
            </w:r>
            <w:r w:rsidR="008014E7" w:rsidRPr="008014E7">
              <w:t xml:space="preserve"> Define common-mode and differential-mode noise with waveforms or diagrams.</w:t>
            </w:r>
            <w:r w:rsidR="008014E7" w:rsidRPr="008014E7">
              <w:br/>
            </w:r>
            <w:r w:rsidR="00B90D95">
              <w:t>(ii)</w:t>
            </w:r>
            <w:r w:rsidR="008014E7" w:rsidRPr="008014E7">
              <w:t xml:space="preserve"> Suggest methods to reduce both types of noise in a switching power supply.</w:t>
            </w:r>
          </w:p>
        </w:tc>
        <w:tc>
          <w:tcPr>
            <w:tcW w:w="709" w:type="dxa"/>
          </w:tcPr>
          <w:p w14:paraId="43480B8B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(10)</w:t>
            </w:r>
          </w:p>
          <w:p w14:paraId="3DEF9AC1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</w:p>
          <w:p w14:paraId="16EF8E84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(6)</w:t>
            </w:r>
          </w:p>
        </w:tc>
        <w:tc>
          <w:tcPr>
            <w:tcW w:w="708" w:type="dxa"/>
          </w:tcPr>
          <w:p w14:paraId="7F3B1BFD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19ADC867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4</w:t>
            </w:r>
          </w:p>
        </w:tc>
        <w:tc>
          <w:tcPr>
            <w:tcW w:w="1701" w:type="dxa"/>
          </w:tcPr>
          <w:p w14:paraId="3AEDC4E6" w14:textId="5239E8E4" w:rsidR="00496475" w:rsidRDefault="00496475" w:rsidP="00496475">
            <w:pPr>
              <w:jc w:val="center"/>
              <w:rPr>
                <w:color w:val="000000"/>
              </w:rPr>
            </w:pPr>
            <w:r w:rsidRPr="00BE7493">
              <w:t>Analyzing</w:t>
            </w:r>
          </w:p>
        </w:tc>
      </w:tr>
      <w:tr w:rsidR="00D6286B" w14:paraId="42017D85" w14:textId="77777777" w:rsidTr="004D1634">
        <w:tc>
          <w:tcPr>
            <w:tcW w:w="567" w:type="dxa"/>
          </w:tcPr>
          <w:p w14:paraId="0D2DD46D" w14:textId="77777777" w:rsidR="00D6286B" w:rsidRDefault="00D6286B" w:rsidP="004D16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6521" w:type="dxa"/>
          </w:tcPr>
          <w:p w14:paraId="1DF5C923" w14:textId="6D6DEEE8" w:rsidR="00D6286B" w:rsidRPr="003A60C7" w:rsidRDefault="00B90D95" w:rsidP="004D1634">
            <w:pPr>
              <w:rPr>
                <w:color w:val="000000"/>
              </w:rPr>
            </w:pPr>
            <w:r w:rsidRPr="003A60C7">
              <w:t>(</w:t>
            </w:r>
            <w:proofErr w:type="spellStart"/>
            <w:r w:rsidRPr="003A60C7">
              <w:t>i</w:t>
            </w:r>
            <w:proofErr w:type="spellEnd"/>
            <w:r w:rsidRPr="003A60C7">
              <w:t>)</w:t>
            </w:r>
            <w:r w:rsidR="008014E7" w:rsidRPr="003A60C7">
              <w:t xml:space="preserve"> List and explain at least four PCB layout techniques to reduce EMI in high-frequency designs.</w:t>
            </w:r>
            <w:r w:rsidR="008014E7" w:rsidRPr="003A60C7">
              <w:br/>
            </w:r>
            <w:r w:rsidRPr="003A60C7">
              <w:t>(ii)</w:t>
            </w:r>
            <w:r w:rsidR="008014E7" w:rsidRPr="003A60C7">
              <w:t xml:space="preserve"> Discuss the importance of minimizing loop inductance in gate drive and power loops.</w:t>
            </w:r>
          </w:p>
        </w:tc>
        <w:tc>
          <w:tcPr>
            <w:tcW w:w="709" w:type="dxa"/>
          </w:tcPr>
          <w:p w14:paraId="79320E7D" w14:textId="77777777" w:rsidR="00D6286B" w:rsidRDefault="00D6286B" w:rsidP="004D1634">
            <w:pPr>
              <w:shd w:val="clear" w:color="auto" w:fill="FFFFFF"/>
              <w:spacing w:line="276" w:lineRule="auto"/>
              <w:jc w:val="center"/>
            </w:pPr>
            <w:r>
              <w:t>(8)</w:t>
            </w:r>
          </w:p>
          <w:p w14:paraId="1062DC41" w14:textId="77777777" w:rsidR="00D6286B" w:rsidRDefault="00D6286B" w:rsidP="004D1634">
            <w:pPr>
              <w:jc w:val="center"/>
            </w:pPr>
          </w:p>
          <w:p w14:paraId="3BA8736B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8" w:type="dxa"/>
          </w:tcPr>
          <w:p w14:paraId="4860A67D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EDFE25A" w14:textId="77777777" w:rsidR="00D6286B" w:rsidRDefault="00D6286B" w:rsidP="004D1634">
            <w:pPr>
              <w:spacing w:line="276" w:lineRule="auto"/>
              <w:jc w:val="center"/>
            </w:pPr>
          </w:p>
          <w:p w14:paraId="2DFB617A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1FD74370" w14:textId="77777777" w:rsidR="00D6286B" w:rsidRDefault="00D6286B" w:rsidP="004D1634">
            <w:pPr>
              <w:spacing w:line="276" w:lineRule="auto"/>
              <w:jc w:val="center"/>
            </w:pPr>
          </w:p>
          <w:p w14:paraId="2042E96B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D6286B" w14:paraId="71EC4676" w14:textId="77777777" w:rsidTr="004D1634">
        <w:tc>
          <w:tcPr>
            <w:tcW w:w="567" w:type="dxa"/>
          </w:tcPr>
          <w:p w14:paraId="4E393460" w14:textId="77777777" w:rsidR="00D6286B" w:rsidRDefault="00D6286B" w:rsidP="004D16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6521" w:type="dxa"/>
          </w:tcPr>
          <w:p w14:paraId="137AA467" w14:textId="44DCCD9C" w:rsidR="008014E7" w:rsidRDefault="00B90D95" w:rsidP="008014E7">
            <w:pPr>
              <w:spacing w:line="276" w:lineRule="auto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8014E7">
              <w:t xml:space="preserve"> Explain the significance of a continuous ground plane in high-speed PCB design.</w:t>
            </w:r>
          </w:p>
          <w:p w14:paraId="74B27693" w14:textId="37C8821B" w:rsidR="00D6286B" w:rsidRDefault="00B90D95" w:rsidP="008014E7">
            <w:pPr>
              <w:rPr>
                <w:color w:val="000000"/>
              </w:rPr>
            </w:pPr>
            <w:r>
              <w:t>(ii)</w:t>
            </w:r>
            <w:r w:rsidR="008014E7">
              <w:t xml:space="preserve"> Describe the impact of ground bounce and how to minimize it.</w:t>
            </w:r>
          </w:p>
        </w:tc>
        <w:tc>
          <w:tcPr>
            <w:tcW w:w="709" w:type="dxa"/>
          </w:tcPr>
          <w:p w14:paraId="7D7BEA19" w14:textId="77777777" w:rsidR="00D6286B" w:rsidRDefault="00D6286B" w:rsidP="004D1634">
            <w:pPr>
              <w:shd w:val="clear" w:color="auto" w:fill="FFFFFF"/>
              <w:spacing w:line="276" w:lineRule="auto"/>
              <w:jc w:val="center"/>
            </w:pPr>
            <w:r>
              <w:t>(8)</w:t>
            </w:r>
          </w:p>
          <w:p w14:paraId="0E6FDBA3" w14:textId="77777777" w:rsidR="008014E7" w:rsidRDefault="008014E7" w:rsidP="004D1634">
            <w:pPr>
              <w:jc w:val="center"/>
            </w:pPr>
          </w:p>
          <w:p w14:paraId="15D0B54C" w14:textId="4505E6B1" w:rsidR="00D6286B" w:rsidRDefault="00D6286B" w:rsidP="004D1634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8" w:type="dxa"/>
          </w:tcPr>
          <w:p w14:paraId="02C7F3F6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4BE6E58E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74015379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D6286B" w14:paraId="34E7195C" w14:textId="77777777" w:rsidTr="004D1634">
        <w:tc>
          <w:tcPr>
            <w:tcW w:w="567" w:type="dxa"/>
          </w:tcPr>
          <w:p w14:paraId="1058004D" w14:textId="77777777" w:rsidR="00D6286B" w:rsidRDefault="00D6286B" w:rsidP="004D16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</w:t>
            </w:r>
          </w:p>
        </w:tc>
        <w:tc>
          <w:tcPr>
            <w:tcW w:w="6521" w:type="dxa"/>
          </w:tcPr>
          <w:p w14:paraId="09B8F231" w14:textId="60C38CF0" w:rsidR="008014E7" w:rsidRDefault="00B90D95" w:rsidP="008014E7">
            <w:pPr>
              <w:spacing w:line="276" w:lineRule="auto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8014E7">
              <w:t xml:space="preserve"> Illustrate and explain the conventional power loop in a synchronous buck converter.</w:t>
            </w:r>
          </w:p>
          <w:p w14:paraId="594BB3DD" w14:textId="44221B50" w:rsidR="00D6286B" w:rsidRDefault="00B90D95" w:rsidP="008014E7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>
              <w:t>(ii)</w:t>
            </w:r>
            <w:r w:rsidR="008014E7">
              <w:t xml:space="preserve"> Discuss the limitations of conventional loop designs in high-speed switching.</w:t>
            </w:r>
          </w:p>
        </w:tc>
        <w:tc>
          <w:tcPr>
            <w:tcW w:w="709" w:type="dxa"/>
            <w:vAlign w:val="center"/>
          </w:tcPr>
          <w:p w14:paraId="483FF8FB" w14:textId="77777777" w:rsidR="00D6286B" w:rsidRDefault="00D6286B" w:rsidP="004D1634">
            <w:pPr>
              <w:shd w:val="clear" w:color="auto" w:fill="FFFFFF"/>
              <w:spacing w:line="276" w:lineRule="auto"/>
              <w:jc w:val="center"/>
            </w:pPr>
            <w:r>
              <w:t>(8)</w:t>
            </w:r>
          </w:p>
          <w:p w14:paraId="593F8AE6" w14:textId="77777777" w:rsidR="00D6286B" w:rsidRDefault="00D6286B" w:rsidP="004D1634">
            <w:pPr>
              <w:jc w:val="center"/>
            </w:pPr>
          </w:p>
          <w:p w14:paraId="75C091F6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8" w:type="dxa"/>
          </w:tcPr>
          <w:p w14:paraId="77AC8698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0B47BB7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BTL 4</w:t>
            </w:r>
          </w:p>
        </w:tc>
        <w:tc>
          <w:tcPr>
            <w:tcW w:w="1701" w:type="dxa"/>
          </w:tcPr>
          <w:p w14:paraId="16FAF71F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t>Analyzing</w:t>
            </w:r>
          </w:p>
        </w:tc>
      </w:tr>
      <w:tr w:rsidR="00496475" w14:paraId="39505E19" w14:textId="77777777" w:rsidTr="004D1634">
        <w:trPr>
          <w:trHeight w:val="639"/>
        </w:trPr>
        <w:tc>
          <w:tcPr>
            <w:tcW w:w="567" w:type="dxa"/>
          </w:tcPr>
          <w:p w14:paraId="20C4A1A3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</w:p>
        </w:tc>
        <w:tc>
          <w:tcPr>
            <w:tcW w:w="6521" w:type="dxa"/>
          </w:tcPr>
          <w:p w14:paraId="71C78661" w14:textId="0C045A0C" w:rsidR="008014E7" w:rsidRDefault="00496475" w:rsidP="008014E7">
            <w:pPr>
              <w:tabs>
                <w:tab w:val="left" w:pos="284"/>
              </w:tabs>
              <w:spacing w:line="276" w:lineRule="auto"/>
            </w:pPr>
            <w:r>
              <w:t xml:space="preserve"> </w:t>
            </w:r>
            <w:r w:rsidR="00B90D95">
              <w:t>(</w:t>
            </w:r>
            <w:proofErr w:type="spellStart"/>
            <w:r w:rsidR="00B90D95">
              <w:t>i</w:t>
            </w:r>
            <w:proofErr w:type="spellEnd"/>
            <w:r w:rsidR="00B90D95">
              <w:t>)</w:t>
            </w:r>
            <w:r w:rsidR="008014E7">
              <w:t xml:space="preserve"> Describe how parasitic inductance and capacitance are distributed in a power loop.</w:t>
            </w:r>
          </w:p>
          <w:p w14:paraId="492B8FAC" w14:textId="79B4B4E9" w:rsidR="00496475" w:rsidRDefault="00B90D95" w:rsidP="008014E7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>
              <w:t>(ii)</w:t>
            </w:r>
            <w:r w:rsidR="008014E7">
              <w:t xml:space="preserve"> Explain the impact of these </w:t>
            </w:r>
            <w:r w:rsidR="003A60C7">
              <w:t>parasitic</w:t>
            </w:r>
            <w:r w:rsidR="008014E7">
              <w:t xml:space="preserve"> on high-frequency operation and EMI.</w:t>
            </w:r>
          </w:p>
        </w:tc>
        <w:tc>
          <w:tcPr>
            <w:tcW w:w="709" w:type="dxa"/>
          </w:tcPr>
          <w:p w14:paraId="2733A11D" w14:textId="040C44E1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</w:t>
            </w:r>
            <w:r w:rsidR="006C1F5A">
              <w:t>7</w:t>
            </w:r>
            <w:r>
              <w:t xml:space="preserve">) </w:t>
            </w:r>
          </w:p>
          <w:p w14:paraId="02B89108" w14:textId="77777777" w:rsidR="00496475" w:rsidRDefault="00496475" w:rsidP="00496475">
            <w:pPr>
              <w:jc w:val="center"/>
            </w:pPr>
          </w:p>
          <w:p w14:paraId="7DA09BEC" w14:textId="55B4FDA5" w:rsidR="00496475" w:rsidRDefault="00496475" w:rsidP="00496475">
            <w:pPr>
              <w:jc w:val="center"/>
              <w:rPr>
                <w:color w:val="000000"/>
              </w:rPr>
            </w:pPr>
            <w:r>
              <w:t>(</w:t>
            </w:r>
            <w:r w:rsidR="006C1F5A">
              <w:t>9</w:t>
            </w:r>
            <w:r>
              <w:t xml:space="preserve">)       </w:t>
            </w:r>
          </w:p>
        </w:tc>
        <w:tc>
          <w:tcPr>
            <w:tcW w:w="708" w:type="dxa"/>
          </w:tcPr>
          <w:p w14:paraId="158A9989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130DD70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4AABBBCC" w14:textId="55DA1D52" w:rsidR="00496475" w:rsidRDefault="00496475" w:rsidP="00496475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496475" w14:paraId="3D9FE7DF" w14:textId="77777777" w:rsidTr="004D1634">
        <w:trPr>
          <w:trHeight w:val="782"/>
        </w:trPr>
        <w:tc>
          <w:tcPr>
            <w:tcW w:w="567" w:type="dxa"/>
          </w:tcPr>
          <w:p w14:paraId="5B36B3FB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</w:p>
        </w:tc>
        <w:tc>
          <w:tcPr>
            <w:tcW w:w="6521" w:type="dxa"/>
          </w:tcPr>
          <w:p w14:paraId="05AB4DFD" w14:textId="632D44A5" w:rsidR="008014E7" w:rsidRDefault="00496475" w:rsidP="008014E7">
            <w:pPr>
              <w:tabs>
                <w:tab w:val="left" w:pos="284"/>
              </w:tabs>
              <w:spacing w:line="276" w:lineRule="auto"/>
            </w:pPr>
            <w:r>
              <w:t xml:space="preserve"> </w:t>
            </w:r>
            <w:r w:rsidR="00B90D95">
              <w:t>(</w:t>
            </w:r>
            <w:proofErr w:type="spellStart"/>
            <w:r w:rsidR="00B90D95">
              <w:t>i</w:t>
            </w:r>
            <w:proofErr w:type="spellEnd"/>
            <w:r w:rsidR="00B90D95">
              <w:t>)</w:t>
            </w:r>
            <w:r w:rsidR="008014E7">
              <w:t xml:space="preserve"> Explain the key objectives of optimizing power loops for wide bandgap power devices.</w:t>
            </w:r>
          </w:p>
          <w:p w14:paraId="08B04C23" w14:textId="1C1F3B38" w:rsidR="00496475" w:rsidRDefault="00B90D95" w:rsidP="008014E7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>
              <w:t>(ii)</w:t>
            </w:r>
            <w:r w:rsidR="008014E7">
              <w:t xml:space="preserve"> Discuss the role of Kelvin source connection and its effect on gate voltage stability.</w:t>
            </w:r>
          </w:p>
        </w:tc>
        <w:tc>
          <w:tcPr>
            <w:tcW w:w="709" w:type="dxa"/>
            <w:vAlign w:val="center"/>
          </w:tcPr>
          <w:p w14:paraId="6E65989A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(8)</w:t>
            </w:r>
          </w:p>
          <w:p w14:paraId="4A9C4D7F" w14:textId="77777777" w:rsidR="00496475" w:rsidRDefault="00496475" w:rsidP="00496475">
            <w:pPr>
              <w:jc w:val="center"/>
            </w:pPr>
          </w:p>
          <w:p w14:paraId="6955DD39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(8)</w:t>
            </w:r>
          </w:p>
        </w:tc>
        <w:tc>
          <w:tcPr>
            <w:tcW w:w="708" w:type="dxa"/>
          </w:tcPr>
          <w:p w14:paraId="1E14B69D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1BAE75E3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4</w:t>
            </w:r>
          </w:p>
        </w:tc>
        <w:tc>
          <w:tcPr>
            <w:tcW w:w="1701" w:type="dxa"/>
          </w:tcPr>
          <w:p w14:paraId="0EED3892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Analyzing</w:t>
            </w:r>
          </w:p>
        </w:tc>
      </w:tr>
      <w:tr w:rsidR="00496475" w14:paraId="3CAFEA8B" w14:textId="77777777" w:rsidTr="004D1634">
        <w:tc>
          <w:tcPr>
            <w:tcW w:w="567" w:type="dxa"/>
          </w:tcPr>
          <w:p w14:paraId="3A8F1DA5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</w:t>
            </w:r>
          </w:p>
        </w:tc>
        <w:tc>
          <w:tcPr>
            <w:tcW w:w="6521" w:type="dxa"/>
          </w:tcPr>
          <w:p w14:paraId="00BE9D5C" w14:textId="129AE73C" w:rsidR="008014E7" w:rsidRDefault="00496475" w:rsidP="008014E7">
            <w:pPr>
              <w:spacing w:line="276" w:lineRule="auto"/>
            </w:pPr>
            <w:r>
              <w:t xml:space="preserve"> </w:t>
            </w:r>
            <w:r w:rsidR="00B90D95">
              <w:t>(</w:t>
            </w:r>
            <w:proofErr w:type="spellStart"/>
            <w:r w:rsidR="00B90D95">
              <w:t>i</w:t>
            </w:r>
            <w:proofErr w:type="spellEnd"/>
            <w:r w:rsidR="00B90D95">
              <w:t>)</w:t>
            </w:r>
            <w:r w:rsidR="008014E7">
              <w:t xml:space="preserve"> Describe the loop compression technique and its significance in high-frequency PCB layout.</w:t>
            </w:r>
          </w:p>
          <w:p w14:paraId="4F648D9B" w14:textId="3A8DA0E3" w:rsidR="00496475" w:rsidRDefault="00B90D95" w:rsidP="008014E7">
            <w:pPr>
              <w:spacing w:line="276" w:lineRule="auto"/>
              <w:rPr>
                <w:color w:val="000000"/>
              </w:rPr>
            </w:pPr>
            <w:r>
              <w:t>(ii)</w:t>
            </w:r>
            <w:r w:rsidR="008014E7">
              <w:t xml:space="preserve"> Explain the use of multi-layer PCB stack-up to minimize inductance.</w:t>
            </w:r>
          </w:p>
        </w:tc>
        <w:tc>
          <w:tcPr>
            <w:tcW w:w="709" w:type="dxa"/>
          </w:tcPr>
          <w:p w14:paraId="5F995996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(8)</w:t>
            </w:r>
          </w:p>
          <w:p w14:paraId="190EA703" w14:textId="77777777" w:rsidR="00496475" w:rsidRDefault="00496475" w:rsidP="00496475">
            <w:pPr>
              <w:jc w:val="center"/>
            </w:pPr>
          </w:p>
          <w:p w14:paraId="6229D78F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 xml:space="preserve">(8)                                 </w:t>
            </w:r>
          </w:p>
        </w:tc>
        <w:tc>
          <w:tcPr>
            <w:tcW w:w="708" w:type="dxa"/>
          </w:tcPr>
          <w:p w14:paraId="7A3F6F00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6E923BF9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4</w:t>
            </w:r>
          </w:p>
        </w:tc>
        <w:tc>
          <w:tcPr>
            <w:tcW w:w="1701" w:type="dxa"/>
          </w:tcPr>
          <w:p w14:paraId="7B13ABBA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Analyzing</w:t>
            </w:r>
          </w:p>
        </w:tc>
      </w:tr>
      <w:tr w:rsidR="00496475" w14:paraId="14170D51" w14:textId="77777777" w:rsidTr="004D1634">
        <w:tc>
          <w:tcPr>
            <w:tcW w:w="567" w:type="dxa"/>
          </w:tcPr>
          <w:p w14:paraId="43C5A698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</w:t>
            </w:r>
          </w:p>
        </w:tc>
        <w:tc>
          <w:tcPr>
            <w:tcW w:w="6521" w:type="dxa"/>
          </w:tcPr>
          <w:p w14:paraId="4CEE22EB" w14:textId="54F62F95" w:rsidR="00496475" w:rsidRDefault="00B90D95" w:rsidP="008014E7">
            <w:pPr>
              <w:tabs>
                <w:tab w:val="left" w:pos="360"/>
              </w:tabs>
              <w:spacing w:line="276" w:lineRule="auto"/>
            </w:pPr>
            <w:r w:rsidRPr="003A60C7">
              <w:t>(</w:t>
            </w:r>
            <w:proofErr w:type="spellStart"/>
            <w:r w:rsidRPr="003A60C7">
              <w:t>i</w:t>
            </w:r>
            <w:proofErr w:type="spellEnd"/>
            <w:r w:rsidRPr="003A60C7">
              <w:t>)</w:t>
            </w:r>
            <w:r w:rsidR="008014E7" w:rsidRPr="003A60C7">
              <w:t xml:space="preserve"> Explain how decoupling capacitors help reduce high-frequency noise in power loops.</w:t>
            </w:r>
            <w:r w:rsidR="008014E7" w:rsidRPr="003A60C7">
              <w:br/>
            </w:r>
            <w:r w:rsidRPr="003A60C7">
              <w:t>(ii)</w:t>
            </w:r>
            <w:r w:rsidR="008014E7" w:rsidRPr="008014E7">
              <w:t xml:space="preserve"> Discuss placement strategies for bypass capacitors in high-speed PCB design. </w:t>
            </w:r>
          </w:p>
        </w:tc>
        <w:tc>
          <w:tcPr>
            <w:tcW w:w="709" w:type="dxa"/>
          </w:tcPr>
          <w:p w14:paraId="66BE80F0" w14:textId="39362E71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>(</w:t>
            </w:r>
            <w:r w:rsidR="006C1F5A">
              <w:t>9</w:t>
            </w:r>
            <w:r>
              <w:t>)</w:t>
            </w:r>
          </w:p>
          <w:p w14:paraId="58F3BFF3" w14:textId="77777777" w:rsidR="003A60C7" w:rsidRDefault="003A60C7" w:rsidP="00170CA1"/>
          <w:p w14:paraId="0D8B8C91" w14:textId="1AF207E1" w:rsidR="00496475" w:rsidRDefault="00496475" w:rsidP="00496475">
            <w:pPr>
              <w:jc w:val="center"/>
              <w:rPr>
                <w:color w:val="000000"/>
              </w:rPr>
            </w:pPr>
            <w:r>
              <w:t>(</w:t>
            </w:r>
            <w:r w:rsidR="006C1F5A">
              <w:t>7</w:t>
            </w:r>
            <w:r>
              <w:t xml:space="preserve">)                                 </w:t>
            </w:r>
          </w:p>
        </w:tc>
        <w:tc>
          <w:tcPr>
            <w:tcW w:w="708" w:type="dxa"/>
          </w:tcPr>
          <w:p w14:paraId="3D9C5E75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2E088CB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4</w:t>
            </w:r>
          </w:p>
        </w:tc>
        <w:tc>
          <w:tcPr>
            <w:tcW w:w="1701" w:type="dxa"/>
          </w:tcPr>
          <w:p w14:paraId="6AECA8DD" w14:textId="614102C4" w:rsidR="00496475" w:rsidRDefault="005A50C2" w:rsidP="00496475">
            <w:pPr>
              <w:jc w:val="center"/>
              <w:rPr>
                <w:color w:val="000000"/>
              </w:rPr>
            </w:pPr>
            <w:r>
              <w:t>Analyzing</w:t>
            </w:r>
          </w:p>
        </w:tc>
      </w:tr>
      <w:tr w:rsidR="00496475" w14:paraId="49FBBBBA" w14:textId="77777777" w:rsidTr="004D1634">
        <w:tc>
          <w:tcPr>
            <w:tcW w:w="567" w:type="dxa"/>
          </w:tcPr>
          <w:p w14:paraId="5366869C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</w:t>
            </w:r>
          </w:p>
        </w:tc>
        <w:tc>
          <w:tcPr>
            <w:tcW w:w="6521" w:type="dxa"/>
          </w:tcPr>
          <w:p w14:paraId="01213DA0" w14:textId="6FD2C5F6" w:rsidR="008014E7" w:rsidRDefault="00B90D95" w:rsidP="008014E7">
            <w:pPr>
              <w:tabs>
                <w:tab w:val="left" w:pos="360"/>
              </w:tabs>
              <w:spacing w:line="276" w:lineRule="auto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8014E7">
              <w:t xml:space="preserve"> Explain the importance of separating power and signal paths on a PCB.</w:t>
            </w:r>
          </w:p>
          <w:p w14:paraId="6E08A9F7" w14:textId="35D64514" w:rsidR="00496475" w:rsidRDefault="00B90D95" w:rsidP="008014E7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>
              <w:t>(ii)</w:t>
            </w:r>
            <w:r w:rsidR="008014E7">
              <w:t xml:space="preserve"> How does improper routing between power and signal traces affect performance and EMI?</w:t>
            </w:r>
          </w:p>
        </w:tc>
        <w:tc>
          <w:tcPr>
            <w:tcW w:w="709" w:type="dxa"/>
          </w:tcPr>
          <w:p w14:paraId="49766989" w14:textId="77777777" w:rsidR="00496475" w:rsidRDefault="00496475" w:rsidP="00496475">
            <w:pPr>
              <w:shd w:val="clear" w:color="auto" w:fill="FFFFFF"/>
              <w:spacing w:line="276" w:lineRule="auto"/>
              <w:jc w:val="center"/>
            </w:pPr>
            <w:r>
              <w:t xml:space="preserve">(8) </w:t>
            </w:r>
          </w:p>
          <w:p w14:paraId="306F9DCF" w14:textId="77777777" w:rsidR="008014E7" w:rsidRDefault="008014E7" w:rsidP="00496475">
            <w:pPr>
              <w:shd w:val="clear" w:color="auto" w:fill="FFFFFF"/>
              <w:spacing w:line="276" w:lineRule="auto"/>
              <w:jc w:val="center"/>
            </w:pPr>
          </w:p>
          <w:p w14:paraId="5EBB9285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 xml:space="preserve">(8)       </w:t>
            </w:r>
          </w:p>
        </w:tc>
        <w:tc>
          <w:tcPr>
            <w:tcW w:w="708" w:type="dxa"/>
          </w:tcPr>
          <w:p w14:paraId="5CF0EBC8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1922DFA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7FFA8CE2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496475" w14:paraId="345E7F57" w14:textId="77777777" w:rsidTr="004D1634">
        <w:tc>
          <w:tcPr>
            <w:tcW w:w="567" w:type="dxa"/>
          </w:tcPr>
          <w:p w14:paraId="595DB1B3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</w:t>
            </w:r>
          </w:p>
        </w:tc>
        <w:tc>
          <w:tcPr>
            <w:tcW w:w="6521" w:type="dxa"/>
          </w:tcPr>
          <w:p w14:paraId="20BC3293" w14:textId="43246995" w:rsidR="008014E7" w:rsidRDefault="00496475" w:rsidP="008014E7">
            <w:pPr>
              <w:tabs>
                <w:tab w:val="left" w:pos="360"/>
              </w:tabs>
              <w:spacing w:line="276" w:lineRule="auto"/>
            </w:pPr>
            <w:r>
              <w:t xml:space="preserve"> </w:t>
            </w:r>
            <w:r w:rsidR="00B90D95">
              <w:t>(</w:t>
            </w:r>
            <w:proofErr w:type="spellStart"/>
            <w:r w:rsidR="00B90D95">
              <w:t>i</w:t>
            </w:r>
            <w:proofErr w:type="spellEnd"/>
            <w:r w:rsidR="00B90D95">
              <w:t>)</w:t>
            </w:r>
            <w:r w:rsidR="008014E7">
              <w:t xml:space="preserve"> Discuss the challenges in designing a PCB for mixed-signal systems (power + control).</w:t>
            </w:r>
          </w:p>
          <w:p w14:paraId="432596C2" w14:textId="399DB1D8" w:rsidR="00496475" w:rsidRDefault="00B90D95" w:rsidP="008014E7">
            <w:pPr>
              <w:tabs>
                <w:tab w:val="left" w:pos="360"/>
              </w:tabs>
              <w:spacing w:line="276" w:lineRule="auto"/>
            </w:pPr>
            <w:r>
              <w:t>(ii)</w:t>
            </w:r>
            <w:r w:rsidR="008014E7">
              <w:t xml:space="preserve"> Suggest layout practices to prevent interference between analog and power sections.</w:t>
            </w:r>
          </w:p>
        </w:tc>
        <w:tc>
          <w:tcPr>
            <w:tcW w:w="709" w:type="dxa"/>
          </w:tcPr>
          <w:p w14:paraId="141566DF" w14:textId="77777777" w:rsidR="00496475" w:rsidRDefault="00496475" w:rsidP="00496475">
            <w:pPr>
              <w:jc w:val="center"/>
            </w:pPr>
            <w:r>
              <w:t xml:space="preserve">(6)       </w:t>
            </w:r>
          </w:p>
          <w:p w14:paraId="50E43F4F" w14:textId="77777777" w:rsidR="003A60C7" w:rsidRDefault="003A60C7" w:rsidP="003A60C7"/>
          <w:p w14:paraId="425D723C" w14:textId="77777777" w:rsidR="003A60C7" w:rsidRDefault="003A60C7" w:rsidP="003A60C7"/>
          <w:p w14:paraId="00EACC81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 xml:space="preserve">(10)               </w:t>
            </w:r>
          </w:p>
        </w:tc>
        <w:tc>
          <w:tcPr>
            <w:tcW w:w="708" w:type="dxa"/>
          </w:tcPr>
          <w:p w14:paraId="4AB42DDB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7D4FFEDA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00F0E3C4" w14:textId="17E7326D" w:rsidR="00496475" w:rsidRDefault="00496475" w:rsidP="00496475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496475" w14:paraId="3BB23988" w14:textId="77777777" w:rsidTr="004D1634">
        <w:tc>
          <w:tcPr>
            <w:tcW w:w="567" w:type="dxa"/>
          </w:tcPr>
          <w:p w14:paraId="2847FBBC" w14:textId="77777777" w:rsidR="00496475" w:rsidRDefault="00496475" w:rsidP="0049647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17.</w:t>
            </w:r>
          </w:p>
        </w:tc>
        <w:tc>
          <w:tcPr>
            <w:tcW w:w="6521" w:type="dxa"/>
          </w:tcPr>
          <w:p w14:paraId="0F772E62" w14:textId="1D0E04F0" w:rsidR="008014E7" w:rsidRDefault="00B90D95" w:rsidP="008014E7">
            <w:pPr>
              <w:tabs>
                <w:tab w:val="left" w:pos="284"/>
              </w:tabs>
              <w:spacing w:line="276" w:lineRule="auto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8014E7">
              <w:t xml:space="preserve"> Consider a 100 kHz buck converter using </w:t>
            </w:r>
            <w:proofErr w:type="spellStart"/>
            <w:r w:rsidR="008014E7">
              <w:t>SiC</w:t>
            </w:r>
            <w:proofErr w:type="spellEnd"/>
            <w:r w:rsidR="008014E7">
              <w:t xml:space="preserve"> devices—identify all major parasitic effects and how to mitigate them.</w:t>
            </w:r>
          </w:p>
          <w:p w14:paraId="6C911314" w14:textId="69B76955" w:rsidR="00496475" w:rsidRDefault="00B90D95" w:rsidP="008014E7">
            <w:pPr>
              <w:tabs>
                <w:tab w:val="left" w:pos="284"/>
              </w:tabs>
              <w:spacing w:line="276" w:lineRule="auto"/>
            </w:pPr>
            <w:r>
              <w:t>(ii)</w:t>
            </w:r>
            <w:r w:rsidR="008014E7">
              <w:t xml:space="preserve"> Analyze an EMI filter and high-frequency PCB layout strategy suitable for this application.</w:t>
            </w:r>
          </w:p>
        </w:tc>
        <w:tc>
          <w:tcPr>
            <w:tcW w:w="709" w:type="dxa"/>
          </w:tcPr>
          <w:p w14:paraId="71113289" w14:textId="6F3A2B52" w:rsidR="00496475" w:rsidRDefault="00496475" w:rsidP="00496475">
            <w:pPr>
              <w:jc w:val="center"/>
            </w:pPr>
            <w:r>
              <w:t>(</w:t>
            </w:r>
            <w:r w:rsidR="006C1F5A">
              <w:t>7</w:t>
            </w:r>
            <w:r>
              <w:t>)</w:t>
            </w:r>
          </w:p>
          <w:p w14:paraId="76594470" w14:textId="77777777" w:rsidR="008014E7" w:rsidRDefault="008014E7" w:rsidP="00496475">
            <w:pPr>
              <w:jc w:val="center"/>
            </w:pPr>
          </w:p>
          <w:p w14:paraId="27C33AD6" w14:textId="77777777" w:rsidR="003A60C7" w:rsidRDefault="003A60C7" w:rsidP="00496475">
            <w:pPr>
              <w:jc w:val="center"/>
            </w:pPr>
          </w:p>
          <w:p w14:paraId="1495DC2B" w14:textId="0FF3A667" w:rsidR="008014E7" w:rsidRDefault="008014E7" w:rsidP="00496475">
            <w:pPr>
              <w:jc w:val="center"/>
              <w:rPr>
                <w:color w:val="000000"/>
              </w:rPr>
            </w:pPr>
            <w:r>
              <w:t>(</w:t>
            </w:r>
            <w:r w:rsidR="006C1F5A">
              <w:t>9</w:t>
            </w:r>
            <w:r>
              <w:t>)</w:t>
            </w:r>
          </w:p>
        </w:tc>
        <w:tc>
          <w:tcPr>
            <w:tcW w:w="708" w:type="dxa"/>
          </w:tcPr>
          <w:p w14:paraId="542C1D16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B64A910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BTL 3</w:t>
            </w:r>
          </w:p>
        </w:tc>
        <w:tc>
          <w:tcPr>
            <w:tcW w:w="1701" w:type="dxa"/>
          </w:tcPr>
          <w:p w14:paraId="1FB69D03" w14:textId="77777777" w:rsidR="00496475" w:rsidRDefault="00496475" w:rsidP="00496475">
            <w:pPr>
              <w:jc w:val="center"/>
              <w:rPr>
                <w:color w:val="000000"/>
              </w:rPr>
            </w:pPr>
            <w:r>
              <w:t>Applying</w:t>
            </w:r>
          </w:p>
        </w:tc>
      </w:tr>
      <w:tr w:rsidR="00496475" w14:paraId="5E9DF62E" w14:textId="77777777" w:rsidTr="004D1634">
        <w:tc>
          <w:tcPr>
            <w:tcW w:w="11157" w:type="dxa"/>
            <w:gridSpan w:val="6"/>
          </w:tcPr>
          <w:p w14:paraId="3F55EE26" w14:textId="77777777" w:rsidR="00496475" w:rsidRDefault="00496475" w:rsidP="00496475">
            <w:pPr>
              <w:jc w:val="center"/>
              <w:rPr>
                <w:color w:val="000000"/>
              </w:rPr>
            </w:pPr>
          </w:p>
        </w:tc>
      </w:tr>
    </w:tbl>
    <w:p w14:paraId="1103100D" w14:textId="77777777" w:rsidR="00D6286B" w:rsidRDefault="00D6286B" w:rsidP="002E1621"/>
    <w:p w14:paraId="2CC9171A" w14:textId="77777777" w:rsidR="00D6286B" w:rsidRDefault="00D6286B" w:rsidP="002E1621"/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708"/>
        <w:gridCol w:w="851"/>
        <w:gridCol w:w="1701"/>
      </w:tblGrid>
      <w:tr w:rsidR="00637AD5" w:rsidRPr="00227494" w14:paraId="57F95110" w14:textId="77777777" w:rsidTr="00A00A79">
        <w:tc>
          <w:tcPr>
            <w:tcW w:w="11057" w:type="dxa"/>
            <w:gridSpan w:val="6"/>
          </w:tcPr>
          <w:p w14:paraId="284675F9" w14:textId="77777777" w:rsidR="00637AD5" w:rsidRPr="00A23E1E" w:rsidRDefault="00637AD5" w:rsidP="004D1634">
            <w:pPr>
              <w:spacing w:line="276" w:lineRule="auto"/>
              <w:ind w:left="90"/>
              <w:contextualSpacing/>
              <w:jc w:val="center"/>
              <w:rPr>
                <w:b/>
                <w:bCs/>
              </w:rPr>
            </w:pPr>
            <w:r w:rsidRPr="00A23E1E">
              <w:rPr>
                <w:b/>
                <w:bCs/>
              </w:rPr>
              <w:t>UNIT V</w:t>
            </w:r>
          </w:p>
          <w:p w14:paraId="32288815" w14:textId="7D7A85D3" w:rsidR="00637AD5" w:rsidRPr="00227494" w:rsidRDefault="000801CC" w:rsidP="004D1634">
            <w:pPr>
              <w:jc w:val="center"/>
              <w:rPr>
                <w:bCs/>
                <w:sz w:val="23"/>
                <w:szCs w:val="23"/>
              </w:rPr>
            </w:pPr>
            <w:r w:rsidRPr="00A23E1E">
              <w:rPr>
                <w:b/>
                <w:bCs/>
              </w:rPr>
              <w:t>APPLICATIONS OF WIDE BANDGAP DEVICES</w:t>
            </w:r>
          </w:p>
        </w:tc>
      </w:tr>
      <w:tr w:rsidR="00637AD5" w:rsidRPr="00227494" w14:paraId="4854B4C9" w14:textId="77777777" w:rsidTr="00A00A79">
        <w:tc>
          <w:tcPr>
            <w:tcW w:w="11057" w:type="dxa"/>
            <w:gridSpan w:val="6"/>
          </w:tcPr>
          <w:p w14:paraId="12A7BEF0" w14:textId="73A1B255" w:rsidR="00637AD5" w:rsidRPr="00227494" w:rsidRDefault="000801CC" w:rsidP="004D1634">
            <w:pPr>
              <w:jc w:val="both"/>
              <w:rPr>
                <w:bCs/>
                <w:color w:val="000000"/>
              </w:rPr>
            </w:pPr>
            <w:r w:rsidRPr="000801CC">
              <w:t>Consumer electronics applications - Wireless power transfer applications - Electric vehicle applications - Renewable energy sources applications</w:t>
            </w:r>
            <w:r>
              <w:t>.</w:t>
            </w:r>
          </w:p>
        </w:tc>
      </w:tr>
      <w:tr w:rsidR="00637AD5" w:rsidRPr="00227494" w14:paraId="78B78455" w14:textId="77777777" w:rsidTr="00A00A79">
        <w:tc>
          <w:tcPr>
            <w:tcW w:w="11057" w:type="dxa"/>
            <w:gridSpan w:val="6"/>
          </w:tcPr>
          <w:p w14:paraId="74A85450" w14:textId="77777777" w:rsidR="00637AD5" w:rsidRPr="00227494" w:rsidRDefault="00637AD5" w:rsidP="004D163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27494">
              <w:rPr>
                <w:rFonts w:ascii="Calibri" w:hAnsi="Calibri"/>
                <w:bCs/>
                <w:color w:val="000000"/>
              </w:rPr>
              <w:t>PART - A</w:t>
            </w:r>
          </w:p>
        </w:tc>
      </w:tr>
      <w:tr w:rsidR="00637AD5" w:rsidRPr="00227494" w14:paraId="240D8597" w14:textId="77777777" w:rsidTr="00A00A79">
        <w:tc>
          <w:tcPr>
            <w:tcW w:w="567" w:type="dxa"/>
          </w:tcPr>
          <w:p w14:paraId="335CBA13" w14:textId="77777777" w:rsidR="00637AD5" w:rsidRPr="00227494" w:rsidRDefault="00637AD5" w:rsidP="004D1634">
            <w:pPr>
              <w:rPr>
                <w:bCs/>
                <w:color w:val="000000"/>
              </w:rPr>
            </w:pPr>
            <w:proofErr w:type="spellStart"/>
            <w:r w:rsidRPr="00227494">
              <w:rPr>
                <w:bCs/>
                <w:color w:val="000000"/>
              </w:rPr>
              <w:t>Q.No</w:t>
            </w:r>
            <w:proofErr w:type="spellEnd"/>
          </w:p>
        </w:tc>
        <w:tc>
          <w:tcPr>
            <w:tcW w:w="7230" w:type="dxa"/>
            <w:gridSpan w:val="2"/>
          </w:tcPr>
          <w:p w14:paraId="075B34DC" w14:textId="77777777" w:rsidR="00637AD5" w:rsidRDefault="00637AD5" w:rsidP="004D1634">
            <w:pPr>
              <w:jc w:val="center"/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Questions</w:t>
            </w:r>
          </w:p>
        </w:tc>
        <w:tc>
          <w:tcPr>
            <w:tcW w:w="708" w:type="dxa"/>
          </w:tcPr>
          <w:p w14:paraId="51079A1D" w14:textId="77777777" w:rsidR="00637AD5" w:rsidRPr="00227494" w:rsidRDefault="00637AD5" w:rsidP="004D16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CO</w:t>
            </w:r>
          </w:p>
        </w:tc>
        <w:tc>
          <w:tcPr>
            <w:tcW w:w="851" w:type="dxa"/>
          </w:tcPr>
          <w:p w14:paraId="2BB01B3C" w14:textId="77777777" w:rsidR="00637AD5" w:rsidRPr="00227494" w:rsidRDefault="00637AD5" w:rsidP="004D1634">
            <w:pPr>
              <w:jc w:val="center"/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BT Level</w:t>
            </w:r>
          </w:p>
        </w:tc>
        <w:tc>
          <w:tcPr>
            <w:tcW w:w="1701" w:type="dxa"/>
          </w:tcPr>
          <w:p w14:paraId="1E119854" w14:textId="77777777" w:rsidR="00637AD5" w:rsidRPr="00227494" w:rsidRDefault="00637AD5" w:rsidP="004D1634">
            <w:pPr>
              <w:jc w:val="center"/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Competence</w:t>
            </w:r>
          </w:p>
        </w:tc>
      </w:tr>
      <w:tr w:rsidR="009304AA" w:rsidRPr="00227494" w14:paraId="2F9D2177" w14:textId="77777777" w:rsidTr="004D1634">
        <w:tc>
          <w:tcPr>
            <w:tcW w:w="567" w:type="dxa"/>
          </w:tcPr>
          <w:p w14:paraId="35CAB8BD" w14:textId="77777777" w:rsidR="009304AA" w:rsidRPr="00227494" w:rsidRDefault="009304AA" w:rsidP="009304AA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1.</w:t>
            </w:r>
          </w:p>
        </w:tc>
        <w:tc>
          <w:tcPr>
            <w:tcW w:w="7230" w:type="dxa"/>
            <w:gridSpan w:val="2"/>
          </w:tcPr>
          <w:p w14:paraId="3D1DFE0E" w14:textId="48C9F071" w:rsidR="009304AA" w:rsidRPr="00E36832" w:rsidRDefault="009304AA" w:rsidP="009304AA">
            <w:pPr>
              <w:jc w:val="both"/>
              <w:rPr>
                <w:bCs/>
                <w:sz w:val="22"/>
                <w:szCs w:val="22"/>
              </w:rPr>
            </w:pPr>
            <w:r w:rsidRPr="009B4128">
              <w:t xml:space="preserve">Define consumer electronics. </w:t>
            </w:r>
          </w:p>
        </w:tc>
        <w:tc>
          <w:tcPr>
            <w:tcW w:w="708" w:type="dxa"/>
          </w:tcPr>
          <w:p w14:paraId="42A83F4B" w14:textId="77777777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bCs/>
              </w:rPr>
              <w:t>CO5</w:t>
            </w:r>
          </w:p>
        </w:tc>
        <w:tc>
          <w:tcPr>
            <w:tcW w:w="851" w:type="dxa"/>
          </w:tcPr>
          <w:p w14:paraId="4B9102C7" w14:textId="77777777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1</w:t>
            </w:r>
          </w:p>
        </w:tc>
        <w:tc>
          <w:tcPr>
            <w:tcW w:w="1701" w:type="dxa"/>
          </w:tcPr>
          <w:p w14:paraId="152460AA" w14:textId="77777777" w:rsidR="009304AA" w:rsidRPr="00E36832" w:rsidRDefault="009304AA" w:rsidP="009304AA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9304AA" w:rsidRPr="00227494" w14:paraId="6CF8BCCE" w14:textId="77777777" w:rsidTr="004D1634">
        <w:tc>
          <w:tcPr>
            <w:tcW w:w="567" w:type="dxa"/>
          </w:tcPr>
          <w:p w14:paraId="3A19A58D" w14:textId="77777777" w:rsidR="009304AA" w:rsidRPr="00227494" w:rsidRDefault="009304AA" w:rsidP="009304AA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2.</w:t>
            </w:r>
          </w:p>
        </w:tc>
        <w:tc>
          <w:tcPr>
            <w:tcW w:w="7230" w:type="dxa"/>
            <w:gridSpan w:val="2"/>
          </w:tcPr>
          <w:p w14:paraId="04F0EB77" w14:textId="0619F1DA" w:rsidR="009304AA" w:rsidRPr="00616E0D" w:rsidRDefault="009304AA" w:rsidP="009304AA">
            <w:pPr>
              <w:jc w:val="both"/>
            </w:pPr>
            <w:r w:rsidRPr="00A23E1E">
              <w:t>Explain the role of SMPS in televisions or laptops.</w:t>
            </w:r>
          </w:p>
        </w:tc>
        <w:tc>
          <w:tcPr>
            <w:tcW w:w="708" w:type="dxa"/>
          </w:tcPr>
          <w:p w14:paraId="2985F485" w14:textId="77777777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3026650" w14:textId="7329CFFB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2</w:t>
            </w:r>
          </w:p>
        </w:tc>
        <w:tc>
          <w:tcPr>
            <w:tcW w:w="1701" w:type="dxa"/>
          </w:tcPr>
          <w:p w14:paraId="5E1BD64A" w14:textId="76319B4D" w:rsidR="009304AA" w:rsidRPr="00E36832" w:rsidRDefault="006B3A32" w:rsidP="009304AA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9304AA" w:rsidRPr="00227494" w14:paraId="5D3B0805" w14:textId="77777777" w:rsidTr="004D1634">
        <w:tc>
          <w:tcPr>
            <w:tcW w:w="567" w:type="dxa"/>
          </w:tcPr>
          <w:p w14:paraId="1D702891" w14:textId="77777777" w:rsidR="009304AA" w:rsidRPr="00227494" w:rsidRDefault="009304AA" w:rsidP="009304AA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3.</w:t>
            </w:r>
          </w:p>
        </w:tc>
        <w:tc>
          <w:tcPr>
            <w:tcW w:w="7230" w:type="dxa"/>
            <w:gridSpan w:val="2"/>
          </w:tcPr>
          <w:p w14:paraId="72D114B8" w14:textId="2C5FE0A8" w:rsidR="009304AA" w:rsidRPr="00616E0D" w:rsidRDefault="009304AA" w:rsidP="009304AA">
            <w:pPr>
              <w:jc w:val="both"/>
            </w:pPr>
            <w:r w:rsidRPr="009B4128">
              <w:t xml:space="preserve">Give two examples of power converters used in consumer electronics. </w:t>
            </w:r>
          </w:p>
        </w:tc>
        <w:tc>
          <w:tcPr>
            <w:tcW w:w="708" w:type="dxa"/>
          </w:tcPr>
          <w:p w14:paraId="5A14D313" w14:textId="77777777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BF26008" w14:textId="77777777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1</w:t>
            </w:r>
          </w:p>
        </w:tc>
        <w:tc>
          <w:tcPr>
            <w:tcW w:w="1701" w:type="dxa"/>
          </w:tcPr>
          <w:p w14:paraId="4C5B14D5" w14:textId="77777777" w:rsidR="009304AA" w:rsidRPr="00E36832" w:rsidRDefault="009304AA" w:rsidP="009304AA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9304AA" w:rsidRPr="00227494" w14:paraId="76E06C3D" w14:textId="77777777" w:rsidTr="00A00A79">
        <w:tc>
          <w:tcPr>
            <w:tcW w:w="567" w:type="dxa"/>
          </w:tcPr>
          <w:p w14:paraId="3CAF7D16" w14:textId="77777777" w:rsidR="009304AA" w:rsidRPr="00227494" w:rsidRDefault="009304AA" w:rsidP="009304AA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4.</w:t>
            </w:r>
          </w:p>
        </w:tc>
        <w:tc>
          <w:tcPr>
            <w:tcW w:w="7230" w:type="dxa"/>
            <w:gridSpan w:val="2"/>
          </w:tcPr>
          <w:p w14:paraId="335E8398" w14:textId="753A6A2A" w:rsidR="009304AA" w:rsidRPr="00616E0D" w:rsidRDefault="009304AA" w:rsidP="009304AA">
            <w:pPr>
              <w:jc w:val="both"/>
            </w:pPr>
            <w:r>
              <w:t xml:space="preserve">Why are compact and low-noise designs important in consumer electronics? </w:t>
            </w:r>
          </w:p>
        </w:tc>
        <w:tc>
          <w:tcPr>
            <w:tcW w:w="708" w:type="dxa"/>
          </w:tcPr>
          <w:p w14:paraId="4BEB2673" w14:textId="77777777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72EE784" w14:textId="3A6D77F9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2</w:t>
            </w:r>
          </w:p>
        </w:tc>
        <w:tc>
          <w:tcPr>
            <w:tcW w:w="1701" w:type="dxa"/>
          </w:tcPr>
          <w:p w14:paraId="7D746F58" w14:textId="2A0EF755" w:rsidR="009304AA" w:rsidRPr="00E36832" w:rsidRDefault="006B3A32" w:rsidP="009304AA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9304AA" w:rsidRPr="00227494" w14:paraId="1869028F" w14:textId="77777777" w:rsidTr="004D1634">
        <w:tc>
          <w:tcPr>
            <w:tcW w:w="567" w:type="dxa"/>
          </w:tcPr>
          <w:p w14:paraId="1AA5684F" w14:textId="77777777" w:rsidR="009304AA" w:rsidRPr="00227494" w:rsidRDefault="009304AA" w:rsidP="009304AA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5.</w:t>
            </w:r>
          </w:p>
        </w:tc>
        <w:tc>
          <w:tcPr>
            <w:tcW w:w="7230" w:type="dxa"/>
            <w:gridSpan w:val="2"/>
          </w:tcPr>
          <w:p w14:paraId="569F53D3" w14:textId="5D07C4FE" w:rsidR="009304AA" w:rsidRPr="00616E0D" w:rsidRDefault="009304AA" w:rsidP="009304AA">
            <w:pPr>
              <w:jc w:val="both"/>
            </w:pPr>
            <w:r w:rsidRPr="00A23E1E">
              <w:t>What is the function of a power adapter in a mobile device?</w:t>
            </w:r>
            <w:r w:rsidRPr="009B4128">
              <w:t xml:space="preserve"> </w:t>
            </w:r>
          </w:p>
        </w:tc>
        <w:tc>
          <w:tcPr>
            <w:tcW w:w="708" w:type="dxa"/>
          </w:tcPr>
          <w:p w14:paraId="395F972D" w14:textId="77777777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233764CD" w14:textId="64D16F04" w:rsidR="009304AA" w:rsidRPr="00E36832" w:rsidRDefault="009304AA" w:rsidP="009304A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2</w:t>
            </w:r>
          </w:p>
        </w:tc>
        <w:tc>
          <w:tcPr>
            <w:tcW w:w="1701" w:type="dxa"/>
          </w:tcPr>
          <w:p w14:paraId="1F22E2F1" w14:textId="1A00FAF6" w:rsidR="009304AA" w:rsidRPr="00E36832" w:rsidRDefault="006B3A32" w:rsidP="009304AA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731E5C6D" w14:textId="77777777" w:rsidTr="00A00A79">
        <w:tc>
          <w:tcPr>
            <w:tcW w:w="567" w:type="dxa"/>
          </w:tcPr>
          <w:p w14:paraId="0F93D49C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6.</w:t>
            </w:r>
          </w:p>
        </w:tc>
        <w:tc>
          <w:tcPr>
            <w:tcW w:w="7230" w:type="dxa"/>
            <w:gridSpan w:val="2"/>
          </w:tcPr>
          <w:p w14:paraId="3550220A" w14:textId="0E1D284E" w:rsidR="00637AD5" w:rsidRPr="00616E0D" w:rsidRDefault="009304AA" w:rsidP="009304AA">
            <w:pPr>
              <w:jc w:val="both"/>
            </w:pPr>
            <w:r>
              <w:t xml:space="preserve">List any two features of energy-efficient power supplies in consumer devices. </w:t>
            </w:r>
          </w:p>
        </w:tc>
        <w:tc>
          <w:tcPr>
            <w:tcW w:w="708" w:type="dxa"/>
          </w:tcPr>
          <w:p w14:paraId="5E36AA67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2342A46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1</w:t>
            </w:r>
          </w:p>
        </w:tc>
        <w:tc>
          <w:tcPr>
            <w:tcW w:w="1701" w:type="dxa"/>
          </w:tcPr>
          <w:p w14:paraId="5646BF1B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09012841" w14:textId="77777777" w:rsidTr="00A00A79">
        <w:tc>
          <w:tcPr>
            <w:tcW w:w="567" w:type="dxa"/>
          </w:tcPr>
          <w:p w14:paraId="6ECCB7D5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7.</w:t>
            </w:r>
          </w:p>
        </w:tc>
        <w:tc>
          <w:tcPr>
            <w:tcW w:w="7230" w:type="dxa"/>
            <w:gridSpan w:val="2"/>
            <w:vAlign w:val="center"/>
          </w:tcPr>
          <w:p w14:paraId="3EB5587F" w14:textId="46EB234E" w:rsidR="00637AD5" w:rsidRPr="009304AA" w:rsidRDefault="009304AA" w:rsidP="009304AA">
            <w:pPr>
              <w:jc w:val="both"/>
              <w:rPr>
                <w:lang w:val="en-IN"/>
              </w:rPr>
            </w:pPr>
            <w:r w:rsidRPr="00A23E1E">
              <w:rPr>
                <w:lang w:val="en-IN"/>
              </w:rPr>
              <w:t>What is meant by wireless power transfer?</w:t>
            </w:r>
            <w:r w:rsidRPr="009304AA">
              <w:rPr>
                <w:lang w:val="en-IN"/>
              </w:rPr>
              <w:t xml:space="preserve"> </w:t>
            </w:r>
          </w:p>
        </w:tc>
        <w:tc>
          <w:tcPr>
            <w:tcW w:w="708" w:type="dxa"/>
          </w:tcPr>
          <w:p w14:paraId="4E10CC30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5763549" w14:textId="0B2FE63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1</w:t>
            </w:r>
          </w:p>
        </w:tc>
        <w:tc>
          <w:tcPr>
            <w:tcW w:w="1701" w:type="dxa"/>
          </w:tcPr>
          <w:p w14:paraId="52E72848" w14:textId="59C8A854" w:rsidR="00637AD5" w:rsidRPr="00E36832" w:rsidRDefault="006B3A32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0F531E10" w14:textId="77777777" w:rsidTr="00A00A79">
        <w:tc>
          <w:tcPr>
            <w:tcW w:w="567" w:type="dxa"/>
          </w:tcPr>
          <w:p w14:paraId="0C71EDC7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8.</w:t>
            </w:r>
          </w:p>
        </w:tc>
        <w:tc>
          <w:tcPr>
            <w:tcW w:w="7230" w:type="dxa"/>
            <w:gridSpan w:val="2"/>
            <w:vAlign w:val="center"/>
          </w:tcPr>
          <w:p w14:paraId="7FD7A570" w14:textId="38FC2E13" w:rsidR="00637AD5" w:rsidRPr="00616E0D" w:rsidRDefault="009304AA" w:rsidP="004D1634">
            <w:pPr>
              <w:jc w:val="both"/>
            </w:pPr>
            <w:r w:rsidRPr="009304AA">
              <w:t xml:space="preserve">State two types of wireless power transfer techniques. </w:t>
            </w:r>
          </w:p>
        </w:tc>
        <w:tc>
          <w:tcPr>
            <w:tcW w:w="708" w:type="dxa"/>
          </w:tcPr>
          <w:p w14:paraId="0EF2C26F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219E2D6" w14:textId="501138D6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1</w:t>
            </w:r>
          </w:p>
        </w:tc>
        <w:tc>
          <w:tcPr>
            <w:tcW w:w="1701" w:type="dxa"/>
          </w:tcPr>
          <w:p w14:paraId="061FDC4D" w14:textId="34722DE5" w:rsidR="00637AD5" w:rsidRPr="00E36832" w:rsidRDefault="006B3A32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01C3D354" w14:textId="77777777" w:rsidTr="00A00A79">
        <w:tc>
          <w:tcPr>
            <w:tcW w:w="567" w:type="dxa"/>
          </w:tcPr>
          <w:p w14:paraId="02B5061C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9.</w:t>
            </w:r>
          </w:p>
        </w:tc>
        <w:tc>
          <w:tcPr>
            <w:tcW w:w="7230" w:type="dxa"/>
            <w:gridSpan w:val="2"/>
            <w:vAlign w:val="center"/>
          </w:tcPr>
          <w:p w14:paraId="75B81FC8" w14:textId="3990BFB9" w:rsidR="00637AD5" w:rsidRPr="00616E0D" w:rsidRDefault="009304AA" w:rsidP="004D1634">
            <w:pPr>
              <w:jc w:val="both"/>
            </w:pPr>
            <w:r w:rsidRPr="009304AA">
              <w:t xml:space="preserve">Explain the principle of inductive coupling in WPT. </w:t>
            </w:r>
          </w:p>
        </w:tc>
        <w:tc>
          <w:tcPr>
            <w:tcW w:w="708" w:type="dxa"/>
          </w:tcPr>
          <w:p w14:paraId="33A84407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5946A193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2</w:t>
            </w:r>
          </w:p>
        </w:tc>
        <w:tc>
          <w:tcPr>
            <w:tcW w:w="1701" w:type="dxa"/>
          </w:tcPr>
          <w:p w14:paraId="05B166DD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4720E6E6" w14:textId="77777777" w:rsidTr="00A00A79">
        <w:tc>
          <w:tcPr>
            <w:tcW w:w="567" w:type="dxa"/>
          </w:tcPr>
          <w:p w14:paraId="508EE2FB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10.</w:t>
            </w:r>
          </w:p>
        </w:tc>
        <w:tc>
          <w:tcPr>
            <w:tcW w:w="7230" w:type="dxa"/>
            <w:gridSpan w:val="2"/>
            <w:vAlign w:val="center"/>
          </w:tcPr>
          <w:p w14:paraId="14A68A22" w14:textId="26C13DA5" w:rsidR="00637AD5" w:rsidRPr="00616E0D" w:rsidRDefault="009304AA" w:rsidP="004D1634">
            <w:pPr>
              <w:jc w:val="both"/>
            </w:pPr>
            <w:r w:rsidRPr="009304AA">
              <w:t xml:space="preserve">What are the main advantages of wireless charging in mobile devices? </w:t>
            </w:r>
          </w:p>
        </w:tc>
        <w:tc>
          <w:tcPr>
            <w:tcW w:w="708" w:type="dxa"/>
          </w:tcPr>
          <w:p w14:paraId="540E07C0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94C42F1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2</w:t>
            </w:r>
          </w:p>
        </w:tc>
        <w:tc>
          <w:tcPr>
            <w:tcW w:w="1701" w:type="dxa"/>
          </w:tcPr>
          <w:p w14:paraId="3DB0EA7F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4C605EEA" w14:textId="77777777" w:rsidTr="00A00A79">
        <w:tc>
          <w:tcPr>
            <w:tcW w:w="567" w:type="dxa"/>
          </w:tcPr>
          <w:p w14:paraId="5446DA73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11.</w:t>
            </w:r>
          </w:p>
        </w:tc>
        <w:tc>
          <w:tcPr>
            <w:tcW w:w="7230" w:type="dxa"/>
            <w:gridSpan w:val="2"/>
            <w:vAlign w:val="center"/>
          </w:tcPr>
          <w:p w14:paraId="0B9B3765" w14:textId="5E66BB94" w:rsidR="00637AD5" w:rsidRPr="00616E0D" w:rsidRDefault="009304AA" w:rsidP="004D1634">
            <w:pPr>
              <w:jc w:val="both"/>
            </w:pPr>
            <w:r w:rsidRPr="00A23E1E">
              <w:t>Mention two challenges in implementing high-power WPT systems.</w:t>
            </w:r>
            <w:r w:rsidRPr="009304AA">
              <w:t xml:space="preserve"> </w:t>
            </w:r>
          </w:p>
        </w:tc>
        <w:tc>
          <w:tcPr>
            <w:tcW w:w="708" w:type="dxa"/>
          </w:tcPr>
          <w:p w14:paraId="5CA8D330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53BACCCD" w14:textId="001129DE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1</w:t>
            </w:r>
          </w:p>
        </w:tc>
        <w:tc>
          <w:tcPr>
            <w:tcW w:w="1701" w:type="dxa"/>
          </w:tcPr>
          <w:p w14:paraId="404FB1AF" w14:textId="072EF28F" w:rsidR="00637AD5" w:rsidRPr="00E36832" w:rsidRDefault="006B3A32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61058FA8" w14:textId="77777777" w:rsidTr="00A00A79">
        <w:tc>
          <w:tcPr>
            <w:tcW w:w="567" w:type="dxa"/>
          </w:tcPr>
          <w:p w14:paraId="282616C5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12.</w:t>
            </w:r>
          </w:p>
        </w:tc>
        <w:tc>
          <w:tcPr>
            <w:tcW w:w="7230" w:type="dxa"/>
            <w:gridSpan w:val="2"/>
            <w:vAlign w:val="center"/>
          </w:tcPr>
          <w:p w14:paraId="58443C49" w14:textId="26371866" w:rsidR="00637AD5" w:rsidRPr="00616E0D" w:rsidRDefault="009304AA" w:rsidP="004D1634">
            <w:pPr>
              <w:jc w:val="both"/>
            </w:pPr>
            <w:r w:rsidRPr="009304AA">
              <w:rPr>
                <w:color w:val="000000" w:themeColor="text1"/>
              </w:rPr>
              <w:t xml:space="preserve">Describe how resonant coupling enhances wireless power efficiency. </w:t>
            </w:r>
          </w:p>
        </w:tc>
        <w:tc>
          <w:tcPr>
            <w:tcW w:w="708" w:type="dxa"/>
          </w:tcPr>
          <w:p w14:paraId="4CC9A99D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F7CD7DB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2</w:t>
            </w:r>
          </w:p>
        </w:tc>
        <w:tc>
          <w:tcPr>
            <w:tcW w:w="1701" w:type="dxa"/>
          </w:tcPr>
          <w:p w14:paraId="2371D503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1E9D68E3" w14:textId="77777777" w:rsidTr="00A00A79">
        <w:tc>
          <w:tcPr>
            <w:tcW w:w="567" w:type="dxa"/>
          </w:tcPr>
          <w:p w14:paraId="2D650962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13.</w:t>
            </w:r>
          </w:p>
        </w:tc>
        <w:tc>
          <w:tcPr>
            <w:tcW w:w="7230" w:type="dxa"/>
            <w:gridSpan w:val="2"/>
            <w:vAlign w:val="center"/>
          </w:tcPr>
          <w:p w14:paraId="79E6FF54" w14:textId="2AAFCFA8" w:rsidR="00637AD5" w:rsidRPr="00616E0D" w:rsidRDefault="009304AA" w:rsidP="004D1634">
            <w:pPr>
              <w:jc w:val="both"/>
            </w:pPr>
            <w:r w:rsidRPr="009304AA">
              <w:t xml:space="preserve">Name two types of electric vehicles. </w:t>
            </w:r>
          </w:p>
        </w:tc>
        <w:tc>
          <w:tcPr>
            <w:tcW w:w="708" w:type="dxa"/>
          </w:tcPr>
          <w:p w14:paraId="2DDE2EEE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FBB2C37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1</w:t>
            </w:r>
          </w:p>
        </w:tc>
        <w:tc>
          <w:tcPr>
            <w:tcW w:w="1701" w:type="dxa"/>
          </w:tcPr>
          <w:p w14:paraId="0A9C05F6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01CC5AE7" w14:textId="77777777" w:rsidTr="00A00A79">
        <w:tc>
          <w:tcPr>
            <w:tcW w:w="567" w:type="dxa"/>
          </w:tcPr>
          <w:p w14:paraId="17CDA0FD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14.</w:t>
            </w:r>
          </w:p>
        </w:tc>
        <w:tc>
          <w:tcPr>
            <w:tcW w:w="7230" w:type="dxa"/>
            <w:gridSpan w:val="2"/>
            <w:vAlign w:val="center"/>
          </w:tcPr>
          <w:p w14:paraId="5EBE57E1" w14:textId="35BE2843" w:rsidR="00637AD5" w:rsidRPr="00616E0D" w:rsidRDefault="009304AA" w:rsidP="004D1634">
            <w:pPr>
              <w:jc w:val="both"/>
            </w:pPr>
            <w:r w:rsidRPr="009304AA">
              <w:t xml:space="preserve">List two power electronic components used in EV drive trains. </w:t>
            </w:r>
          </w:p>
        </w:tc>
        <w:tc>
          <w:tcPr>
            <w:tcW w:w="708" w:type="dxa"/>
          </w:tcPr>
          <w:p w14:paraId="473E2CBA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746BB2E" w14:textId="1C645109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1</w:t>
            </w:r>
          </w:p>
        </w:tc>
        <w:tc>
          <w:tcPr>
            <w:tcW w:w="1701" w:type="dxa"/>
          </w:tcPr>
          <w:p w14:paraId="2F87A4DC" w14:textId="6336D786" w:rsidR="00637AD5" w:rsidRPr="00E36832" w:rsidRDefault="006B3A32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48169413" w14:textId="77777777" w:rsidTr="00A00A79">
        <w:tc>
          <w:tcPr>
            <w:tcW w:w="567" w:type="dxa"/>
          </w:tcPr>
          <w:p w14:paraId="17C7EE44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15.</w:t>
            </w:r>
          </w:p>
        </w:tc>
        <w:tc>
          <w:tcPr>
            <w:tcW w:w="7230" w:type="dxa"/>
            <w:gridSpan w:val="2"/>
            <w:vAlign w:val="center"/>
          </w:tcPr>
          <w:p w14:paraId="6C0C6FD5" w14:textId="5B1B7013" w:rsidR="00637AD5" w:rsidRPr="00616E0D" w:rsidRDefault="009304AA" w:rsidP="004D1634">
            <w:pPr>
              <w:jc w:val="both"/>
            </w:pPr>
            <w:r w:rsidRPr="00A23E1E">
              <w:t>What is the function of an on-board charger in an electric vehicle?</w:t>
            </w:r>
            <w:r w:rsidRPr="009304AA">
              <w:t xml:space="preserve"> </w:t>
            </w:r>
          </w:p>
        </w:tc>
        <w:tc>
          <w:tcPr>
            <w:tcW w:w="708" w:type="dxa"/>
          </w:tcPr>
          <w:p w14:paraId="342B3A03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95D53D6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2</w:t>
            </w:r>
          </w:p>
        </w:tc>
        <w:tc>
          <w:tcPr>
            <w:tcW w:w="1701" w:type="dxa"/>
          </w:tcPr>
          <w:p w14:paraId="0C663547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3D0EEE56" w14:textId="77777777" w:rsidTr="00A00A79">
        <w:tc>
          <w:tcPr>
            <w:tcW w:w="567" w:type="dxa"/>
          </w:tcPr>
          <w:p w14:paraId="253B67FC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16.</w:t>
            </w:r>
          </w:p>
        </w:tc>
        <w:tc>
          <w:tcPr>
            <w:tcW w:w="7230" w:type="dxa"/>
            <w:gridSpan w:val="2"/>
            <w:vAlign w:val="center"/>
          </w:tcPr>
          <w:p w14:paraId="7310E22B" w14:textId="46A76BA8" w:rsidR="00637AD5" w:rsidRPr="00616E0D" w:rsidRDefault="009304AA" w:rsidP="004D1634">
            <w:pPr>
              <w:jc w:val="both"/>
            </w:pPr>
            <w:r w:rsidRPr="009304AA">
              <w:t xml:space="preserve">Explain how regenerative braking improves energy efficiency in EVs. </w:t>
            </w:r>
          </w:p>
        </w:tc>
        <w:tc>
          <w:tcPr>
            <w:tcW w:w="708" w:type="dxa"/>
          </w:tcPr>
          <w:p w14:paraId="69C19197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41FB455E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2</w:t>
            </w:r>
          </w:p>
        </w:tc>
        <w:tc>
          <w:tcPr>
            <w:tcW w:w="1701" w:type="dxa"/>
          </w:tcPr>
          <w:p w14:paraId="5FA0F61F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3C92EEBC" w14:textId="77777777" w:rsidTr="00A00A79">
        <w:tc>
          <w:tcPr>
            <w:tcW w:w="567" w:type="dxa"/>
          </w:tcPr>
          <w:p w14:paraId="00DA2260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17.</w:t>
            </w:r>
          </w:p>
        </w:tc>
        <w:tc>
          <w:tcPr>
            <w:tcW w:w="7230" w:type="dxa"/>
            <w:gridSpan w:val="2"/>
            <w:vAlign w:val="center"/>
          </w:tcPr>
          <w:p w14:paraId="092DD143" w14:textId="7E6D4AD6" w:rsidR="00637AD5" w:rsidRPr="00616E0D" w:rsidRDefault="009304AA" w:rsidP="004D1634">
            <w:pPr>
              <w:jc w:val="both"/>
            </w:pPr>
            <w:r w:rsidRPr="00A23E1E">
              <w:t>Define battery management system (BMS) in EVs.</w:t>
            </w:r>
            <w:r w:rsidRPr="009304AA">
              <w:t xml:space="preserve"> </w:t>
            </w:r>
          </w:p>
        </w:tc>
        <w:tc>
          <w:tcPr>
            <w:tcW w:w="708" w:type="dxa"/>
          </w:tcPr>
          <w:p w14:paraId="3DC1A6C5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4927AC95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1</w:t>
            </w:r>
          </w:p>
        </w:tc>
        <w:tc>
          <w:tcPr>
            <w:tcW w:w="1701" w:type="dxa"/>
          </w:tcPr>
          <w:p w14:paraId="1214A1E1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1479F73B" w14:textId="77777777" w:rsidTr="00A00A79">
        <w:tc>
          <w:tcPr>
            <w:tcW w:w="567" w:type="dxa"/>
          </w:tcPr>
          <w:p w14:paraId="6BDD6C66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18.</w:t>
            </w:r>
          </w:p>
        </w:tc>
        <w:tc>
          <w:tcPr>
            <w:tcW w:w="7230" w:type="dxa"/>
            <w:gridSpan w:val="2"/>
            <w:vAlign w:val="center"/>
          </w:tcPr>
          <w:p w14:paraId="62BAFE50" w14:textId="6AB3D67F" w:rsidR="00637AD5" w:rsidRPr="00616E0D" w:rsidRDefault="009304AA" w:rsidP="004D1634">
            <w:pPr>
              <w:jc w:val="both"/>
            </w:pPr>
            <w:r w:rsidRPr="009304AA">
              <w:t xml:space="preserve">Why are wide bandgap devices preferred in EV power converters? </w:t>
            </w:r>
          </w:p>
        </w:tc>
        <w:tc>
          <w:tcPr>
            <w:tcW w:w="708" w:type="dxa"/>
          </w:tcPr>
          <w:p w14:paraId="3ABB35B4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B0810C9" w14:textId="501AB4DC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2</w:t>
            </w:r>
          </w:p>
        </w:tc>
        <w:tc>
          <w:tcPr>
            <w:tcW w:w="1701" w:type="dxa"/>
          </w:tcPr>
          <w:p w14:paraId="3F78B30E" w14:textId="04580101" w:rsidR="00637AD5" w:rsidRPr="00E36832" w:rsidRDefault="006B3A32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2C02FAD5" w14:textId="77777777" w:rsidTr="00A00A79">
        <w:tc>
          <w:tcPr>
            <w:tcW w:w="567" w:type="dxa"/>
          </w:tcPr>
          <w:p w14:paraId="260E4F6D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19.</w:t>
            </w:r>
          </w:p>
        </w:tc>
        <w:tc>
          <w:tcPr>
            <w:tcW w:w="7230" w:type="dxa"/>
            <w:gridSpan w:val="2"/>
            <w:vAlign w:val="center"/>
          </w:tcPr>
          <w:p w14:paraId="0E09DCE5" w14:textId="71D56D09" w:rsidR="00637AD5" w:rsidRPr="00616E0D" w:rsidRDefault="009304AA" w:rsidP="004D1634">
            <w:pPr>
              <w:jc w:val="both"/>
            </w:pPr>
            <w:r w:rsidRPr="009304AA">
              <w:t xml:space="preserve">Name two renewable energy sources. </w:t>
            </w:r>
          </w:p>
        </w:tc>
        <w:tc>
          <w:tcPr>
            <w:tcW w:w="708" w:type="dxa"/>
          </w:tcPr>
          <w:p w14:paraId="2B6BFDEE" w14:textId="6502268A" w:rsidR="00637AD5" w:rsidRPr="00E36832" w:rsidRDefault="00712C3E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68F96AE6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1</w:t>
            </w:r>
          </w:p>
        </w:tc>
        <w:tc>
          <w:tcPr>
            <w:tcW w:w="1701" w:type="dxa"/>
          </w:tcPr>
          <w:p w14:paraId="4386F8C8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4A2BBF">
              <w:rPr>
                <w:bCs/>
              </w:rPr>
              <w:t>Remembering</w:t>
            </w:r>
          </w:p>
        </w:tc>
      </w:tr>
      <w:tr w:rsidR="00637AD5" w:rsidRPr="00227494" w14:paraId="61D6545B" w14:textId="77777777" w:rsidTr="00A00A79">
        <w:tc>
          <w:tcPr>
            <w:tcW w:w="567" w:type="dxa"/>
          </w:tcPr>
          <w:p w14:paraId="095D7F9F" w14:textId="77777777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20.</w:t>
            </w:r>
          </w:p>
        </w:tc>
        <w:tc>
          <w:tcPr>
            <w:tcW w:w="7230" w:type="dxa"/>
            <w:gridSpan w:val="2"/>
            <w:vAlign w:val="center"/>
          </w:tcPr>
          <w:p w14:paraId="0318544A" w14:textId="3CE4BB0A" w:rsidR="00637AD5" w:rsidRPr="00616E0D" w:rsidRDefault="009304AA" w:rsidP="004D1634">
            <w:pPr>
              <w:jc w:val="both"/>
            </w:pPr>
            <w:r w:rsidRPr="009304AA">
              <w:t xml:space="preserve">What is the role of inverters in solar PV systems? </w:t>
            </w:r>
          </w:p>
        </w:tc>
        <w:tc>
          <w:tcPr>
            <w:tcW w:w="708" w:type="dxa"/>
          </w:tcPr>
          <w:p w14:paraId="57663FD2" w14:textId="30114DDA" w:rsidR="00637AD5" w:rsidRPr="00E36832" w:rsidRDefault="00637AD5" w:rsidP="00712C3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</w:t>
            </w:r>
            <w:r w:rsidR="00712C3E">
              <w:rPr>
                <w:bCs/>
              </w:rPr>
              <w:t>6</w:t>
            </w:r>
          </w:p>
        </w:tc>
        <w:tc>
          <w:tcPr>
            <w:tcW w:w="851" w:type="dxa"/>
          </w:tcPr>
          <w:p w14:paraId="08AB4A30" w14:textId="2DF87F4D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2</w:t>
            </w:r>
          </w:p>
        </w:tc>
        <w:tc>
          <w:tcPr>
            <w:tcW w:w="1701" w:type="dxa"/>
          </w:tcPr>
          <w:p w14:paraId="2E49D753" w14:textId="37FD98F9" w:rsidR="00637AD5" w:rsidRPr="00E36832" w:rsidRDefault="006B3A32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1314F30B" w14:textId="77777777" w:rsidTr="00A00A79">
        <w:tc>
          <w:tcPr>
            <w:tcW w:w="567" w:type="dxa"/>
          </w:tcPr>
          <w:p w14:paraId="766F12A7" w14:textId="03202254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21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7230" w:type="dxa"/>
            <w:gridSpan w:val="2"/>
            <w:vAlign w:val="center"/>
          </w:tcPr>
          <w:p w14:paraId="1E2B8A94" w14:textId="277D68CB" w:rsidR="00637AD5" w:rsidRPr="006B3A32" w:rsidRDefault="009304AA" w:rsidP="009304AA">
            <w:pPr>
              <w:jc w:val="both"/>
              <w:rPr>
                <w:lang w:val="en-IN"/>
              </w:rPr>
            </w:pPr>
            <w:r w:rsidRPr="009304AA">
              <w:rPr>
                <w:lang w:val="en-IN"/>
              </w:rPr>
              <w:t>State any two challenges in integrating renewable energy into the grid.</w:t>
            </w:r>
          </w:p>
        </w:tc>
        <w:tc>
          <w:tcPr>
            <w:tcW w:w="708" w:type="dxa"/>
          </w:tcPr>
          <w:p w14:paraId="077017A0" w14:textId="30BA7106" w:rsidR="00637AD5" w:rsidRPr="00E36832" w:rsidRDefault="00712C3E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72471004" w14:textId="5D48B162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 w:rsidR="006B3A32">
              <w:rPr>
                <w:bCs/>
              </w:rPr>
              <w:t>1</w:t>
            </w:r>
          </w:p>
        </w:tc>
        <w:tc>
          <w:tcPr>
            <w:tcW w:w="1701" w:type="dxa"/>
          </w:tcPr>
          <w:p w14:paraId="2B3E60D1" w14:textId="49F725FE" w:rsidR="00637AD5" w:rsidRPr="00E36832" w:rsidRDefault="006B3A32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4684BB6A" w14:textId="77777777" w:rsidTr="00A00A79">
        <w:tc>
          <w:tcPr>
            <w:tcW w:w="567" w:type="dxa"/>
          </w:tcPr>
          <w:p w14:paraId="25BC9A8E" w14:textId="02D19DB4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22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7230" w:type="dxa"/>
            <w:gridSpan w:val="2"/>
            <w:vAlign w:val="center"/>
          </w:tcPr>
          <w:p w14:paraId="4F81FDD8" w14:textId="155DC4E9" w:rsidR="00637AD5" w:rsidRPr="00A23E1E" w:rsidRDefault="006B3A32" w:rsidP="004D1634">
            <w:pPr>
              <w:jc w:val="both"/>
            </w:pPr>
            <w:r w:rsidRPr="00A23E1E">
              <w:t>Explain the function of a maximum power point tracker (MPPT) in solar systems.</w:t>
            </w:r>
          </w:p>
        </w:tc>
        <w:tc>
          <w:tcPr>
            <w:tcW w:w="708" w:type="dxa"/>
          </w:tcPr>
          <w:p w14:paraId="48F43384" w14:textId="34ACDF30" w:rsidR="00637AD5" w:rsidRPr="00E36832" w:rsidRDefault="00712C3E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5B6925F2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2</w:t>
            </w:r>
          </w:p>
        </w:tc>
        <w:tc>
          <w:tcPr>
            <w:tcW w:w="1701" w:type="dxa"/>
          </w:tcPr>
          <w:p w14:paraId="6BE18A54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1A607B17" w14:textId="77777777" w:rsidTr="00A00A79">
        <w:tc>
          <w:tcPr>
            <w:tcW w:w="567" w:type="dxa"/>
          </w:tcPr>
          <w:p w14:paraId="6D16B7EF" w14:textId="3E9BA3D0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23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7230" w:type="dxa"/>
            <w:gridSpan w:val="2"/>
            <w:vAlign w:val="center"/>
          </w:tcPr>
          <w:p w14:paraId="1B9B3148" w14:textId="48D3AB5B" w:rsidR="00637AD5" w:rsidRPr="00A23E1E" w:rsidRDefault="006B3A32" w:rsidP="004D1634">
            <w:pPr>
              <w:jc w:val="both"/>
            </w:pPr>
            <w:r w:rsidRPr="00A23E1E">
              <w:t xml:space="preserve">Mention two applications of wind energy conversion systems. </w:t>
            </w:r>
          </w:p>
        </w:tc>
        <w:tc>
          <w:tcPr>
            <w:tcW w:w="708" w:type="dxa"/>
          </w:tcPr>
          <w:p w14:paraId="2BBE4889" w14:textId="443AF230" w:rsidR="00637AD5" w:rsidRPr="00E36832" w:rsidRDefault="00712C3E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3DF17E25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1</w:t>
            </w:r>
          </w:p>
        </w:tc>
        <w:tc>
          <w:tcPr>
            <w:tcW w:w="1701" w:type="dxa"/>
          </w:tcPr>
          <w:p w14:paraId="74812B21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Remembering</w:t>
            </w:r>
          </w:p>
        </w:tc>
      </w:tr>
      <w:tr w:rsidR="00637AD5" w:rsidRPr="00227494" w14:paraId="0B6E9396" w14:textId="77777777" w:rsidTr="00A00A79">
        <w:tc>
          <w:tcPr>
            <w:tcW w:w="567" w:type="dxa"/>
          </w:tcPr>
          <w:p w14:paraId="025EDCA1" w14:textId="73E82D7C" w:rsidR="00637AD5" w:rsidRPr="00227494" w:rsidRDefault="00637AD5" w:rsidP="004D1634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24</w:t>
            </w:r>
            <w:r w:rsidR="00C35455">
              <w:rPr>
                <w:bCs/>
                <w:color w:val="000000"/>
              </w:rPr>
              <w:t>.</w:t>
            </w:r>
          </w:p>
        </w:tc>
        <w:tc>
          <w:tcPr>
            <w:tcW w:w="7230" w:type="dxa"/>
            <w:gridSpan w:val="2"/>
            <w:vAlign w:val="center"/>
          </w:tcPr>
          <w:p w14:paraId="0C42B39B" w14:textId="52C2D148" w:rsidR="00637AD5" w:rsidRPr="00616E0D" w:rsidRDefault="006B3A32" w:rsidP="004D1634">
            <w:pPr>
              <w:jc w:val="both"/>
            </w:pPr>
            <w:r w:rsidRPr="006B3A32">
              <w:t xml:space="preserve">Describe the need for energy storage in renewable energy applications. </w:t>
            </w:r>
          </w:p>
        </w:tc>
        <w:tc>
          <w:tcPr>
            <w:tcW w:w="708" w:type="dxa"/>
          </w:tcPr>
          <w:p w14:paraId="75F0EDBE" w14:textId="12325C9A" w:rsidR="00637AD5" w:rsidRPr="00E36832" w:rsidRDefault="00712C3E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36DD77D8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2</w:t>
            </w:r>
          </w:p>
        </w:tc>
        <w:tc>
          <w:tcPr>
            <w:tcW w:w="1701" w:type="dxa"/>
          </w:tcPr>
          <w:p w14:paraId="694B5E53" w14:textId="77777777" w:rsidR="00637AD5" w:rsidRPr="00E36832" w:rsidRDefault="00637AD5" w:rsidP="004D1634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Understanding</w:t>
            </w:r>
          </w:p>
        </w:tc>
      </w:tr>
      <w:tr w:rsidR="00637AD5" w:rsidRPr="00227494" w14:paraId="2BC6ABE0" w14:textId="77777777" w:rsidTr="00A00A79">
        <w:tc>
          <w:tcPr>
            <w:tcW w:w="11057" w:type="dxa"/>
            <w:gridSpan w:val="6"/>
          </w:tcPr>
          <w:p w14:paraId="2C209784" w14:textId="77777777" w:rsidR="00637AD5" w:rsidRDefault="00637AD5" w:rsidP="004D1634">
            <w:pPr>
              <w:jc w:val="center"/>
              <w:rPr>
                <w:bCs/>
                <w:sz w:val="23"/>
                <w:szCs w:val="23"/>
              </w:rPr>
            </w:pPr>
          </w:p>
          <w:p w14:paraId="79617B5E" w14:textId="77777777" w:rsidR="00637AD5" w:rsidRPr="00227494" w:rsidRDefault="00637AD5" w:rsidP="004D1634">
            <w:pPr>
              <w:jc w:val="center"/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PART- B</w:t>
            </w:r>
          </w:p>
        </w:tc>
      </w:tr>
      <w:tr w:rsidR="00637AD5" w:rsidRPr="000C5068" w14:paraId="39F63908" w14:textId="77777777" w:rsidTr="00A00A79">
        <w:tc>
          <w:tcPr>
            <w:tcW w:w="567" w:type="dxa"/>
          </w:tcPr>
          <w:p w14:paraId="7FBC8B69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1.</w:t>
            </w:r>
          </w:p>
        </w:tc>
        <w:tc>
          <w:tcPr>
            <w:tcW w:w="6521" w:type="dxa"/>
          </w:tcPr>
          <w:p w14:paraId="7F3D2F94" w14:textId="6452A157" w:rsidR="00637AD5" w:rsidRPr="00372C93" w:rsidRDefault="00B90D95" w:rsidP="00836961">
            <w:pPr>
              <w:pStyle w:val="BodyTex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  <w:r w:rsidR="00712C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A2DAF" w:rsidRPr="006A2DA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Explain the working principle of wireless charging in mobile phones, highlighting the role of Qi standards.</w:t>
            </w:r>
            <w:r w:rsidR="006A2DAF" w:rsidRPr="006A2DA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(ii)</w:t>
            </w:r>
            <w:r w:rsidR="00712C3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6A2DAF" w:rsidRPr="006A2DA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Discuss the main challenges engineers face in optimizing coil design and placement for efficient wireless charging in consumer devices</w:t>
            </w:r>
          </w:p>
        </w:tc>
        <w:tc>
          <w:tcPr>
            <w:tcW w:w="709" w:type="dxa"/>
          </w:tcPr>
          <w:p w14:paraId="233C06D4" w14:textId="20D570C1" w:rsidR="00B90D95" w:rsidRDefault="00637AD5" w:rsidP="00B90D95">
            <w:pPr>
              <w:jc w:val="center"/>
            </w:pPr>
            <w:r w:rsidRPr="0080773D">
              <w:t>(</w:t>
            </w:r>
            <w:r w:rsidR="00B90D95">
              <w:t>8</w:t>
            </w:r>
            <w:r w:rsidRPr="0080773D">
              <w:t>)</w:t>
            </w:r>
          </w:p>
          <w:p w14:paraId="5DECC947" w14:textId="77777777" w:rsidR="00B90D95" w:rsidRDefault="00B90D95" w:rsidP="00B90D95">
            <w:pPr>
              <w:jc w:val="center"/>
            </w:pPr>
          </w:p>
          <w:p w14:paraId="69574B75" w14:textId="37535C1A" w:rsidR="00637AD5" w:rsidRDefault="00B90D95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t>(8)</w:t>
            </w:r>
          </w:p>
        </w:tc>
        <w:tc>
          <w:tcPr>
            <w:tcW w:w="708" w:type="dxa"/>
          </w:tcPr>
          <w:p w14:paraId="54F6A9BC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5DA7029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4</w:t>
            </w:r>
          </w:p>
        </w:tc>
        <w:tc>
          <w:tcPr>
            <w:tcW w:w="1701" w:type="dxa"/>
          </w:tcPr>
          <w:p w14:paraId="780D86B8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  <w:tr w:rsidR="00637AD5" w:rsidRPr="000C5068" w14:paraId="7491A149" w14:textId="77777777" w:rsidTr="00A00A79">
        <w:tc>
          <w:tcPr>
            <w:tcW w:w="567" w:type="dxa"/>
          </w:tcPr>
          <w:p w14:paraId="35F6A8DF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2.</w:t>
            </w:r>
          </w:p>
        </w:tc>
        <w:tc>
          <w:tcPr>
            <w:tcW w:w="6521" w:type="dxa"/>
          </w:tcPr>
          <w:p w14:paraId="08D13904" w14:textId="2FDAEA32" w:rsidR="00637AD5" w:rsidRPr="00227494" w:rsidRDefault="00B90D95" w:rsidP="004D1634">
            <w:pPr>
              <w:jc w:val="both"/>
              <w:rPr>
                <w:bCs/>
                <w:color w:val="000000"/>
              </w:rPr>
            </w:pPr>
            <w:r w:rsidRPr="00B90D95">
              <w:t>(</w:t>
            </w:r>
            <w:proofErr w:type="spellStart"/>
            <w:r w:rsidRPr="00B90D95">
              <w:t>i</w:t>
            </w:r>
            <w:proofErr w:type="spellEnd"/>
            <w:r w:rsidRPr="00B90D95">
              <w:t>)</w:t>
            </w:r>
            <w:r w:rsidR="00712C3E">
              <w:t xml:space="preserve"> </w:t>
            </w:r>
            <w:r w:rsidR="006A2DAF" w:rsidRPr="00B90D95">
              <w:t>Describe the benefits of wireless charging technology for consumer electronics in terms of user experience and device durability.</w:t>
            </w:r>
            <w:r w:rsidR="006A2DAF" w:rsidRPr="00B90D95">
              <w:br/>
            </w:r>
            <w:r w:rsidRPr="00B90D95">
              <w:t>(ii)</w:t>
            </w:r>
            <w:r w:rsidR="00712C3E">
              <w:t xml:space="preserve"> </w:t>
            </w:r>
            <w:r w:rsidR="00836961">
              <w:t>Assess</w:t>
            </w:r>
            <w:r w:rsidR="006A2DAF" w:rsidRPr="006A2DAF">
              <w:t xml:space="preserve"> the impact of wireless charging adoption on the design and marketability of portable electronic devices</w:t>
            </w:r>
          </w:p>
        </w:tc>
        <w:tc>
          <w:tcPr>
            <w:tcW w:w="709" w:type="dxa"/>
          </w:tcPr>
          <w:p w14:paraId="7A10E8ED" w14:textId="14012FEF" w:rsidR="00B90D95" w:rsidRDefault="00637AD5" w:rsidP="00B90D95">
            <w:pPr>
              <w:shd w:val="clear" w:color="auto" w:fill="FFFFFF" w:themeFill="background1"/>
              <w:spacing w:line="276" w:lineRule="auto"/>
              <w:jc w:val="center"/>
            </w:pPr>
            <w:r w:rsidRPr="0080773D">
              <w:t>(</w:t>
            </w:r>
            <w:r w:rsidR="00B90D95">
              <w:t>9</w:t>
            </w:r>
            <w:r w:rsidRPr="0080773D">
              <w:t>)</w:t>
            </w:r>
          </w:p>
          <w:p w14:paraId="64BE3B03" w14:textId="77777777" w:rsidR="00B90D95" w:rsidRDefault="00B90D95" w:rsidP="00B90D95">
            <w:pPr>
              <w:shd w:val="clear" w:color="auto" w:fill="FFFFFF" w:themeFill="background1"/>
              <w:spacing w:line="276" w:lineRule="auto"/>
              <w:jc w:val="center"/>
            </w:pPr>
          </w:p>
          <w:p w14:paraId="5348D1E4" w14:textId="0C98992D" w:rsidR="00637AD5" w:rsidRDefault="00637AD5" w:rsidP="00B90D95">
            <w:pPr>
              <w:shd w:val="clear" w:color="auto" w:fill="FFFFFF" w:themeFill="background1"/>
              <w:spacing w:line="276" w:lineRule="auto"/>
              <w:jc w:val="center"/>
            </w:pPr>
          </w:p>
          <w:p w14:paraId="2BA8F09F" w14:textId="55391369" w:rsidR="00637AD5" w:rsidRPr="006404DE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</w:t>
            </w:r>
            <w:r w:rsidR="00B90D95">
              <w:t>7</w:t>
            </w:r>
            <w:r w:rsidRPr="0080773D">
              <w:t>)</w:t>
            </w:r>
          </w:p>
        </w:tc>
        <w:tc>
          <w:tcPr>
            <w:tcW w:w="708" w:type="dxa"/>
          </w:tcPr>
          <w:p w14:paraId="0B23C09B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5A0C0AA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</w:tcPr>
          <w:p w14:paraId="330C291A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5542BF" w:rsidRPr="000C5068" w14:paraId="076EAF49" w14:textId="77777777" w:rsidTr="00A00A79">
        <w:tc>
          <w:tcPr>
            <w:tcW w:w="567" w:type="dxa"/>
          </w:tcPr>
          <w:p w14:paraId="11E55B5E" w14:textId="77777777" w:rsidR="005542BF" w:rsidRPr="00227494" w:rsidRDefault="005542BF" w:rsidP="005542BF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3.</w:t>
            </w:r>
          </w:p>
        </w:tc>
        <w:tc>
          <w:tcPr>
            <w:tcW w:w="6521" w:type="dxa"/>
          </w:tcPr>
          <w:p w14:paraId="26EEE3B7" w14:textId="655255AD" w:rsidR="005542BF" w:rsidRPr="00227494" w:rsidRDefault="003A60C7" w:rsidP="006A2DAF">
            <w:pPr>
              <w:jc w:val="both"/>
              <w:rPr>
                <w:bCs/>
                <w:color w:val="000000"/>
              </w:rPr>
            </w:pPr>
            <w:r>
              <w:rPr>
                <w:color w:val="000000"/>
                <w:lang w:val="en-IN"/>
              </w:rPr>
              <w:t>(</w:t>
            </w:r>
            <w:proofErr w:type="spellStart"/>
            <w:r>
              <w:rPr>
                <w:color w:val="000000"/>
                <w:lang w:val="en-IN"/>
              </w:rPr>
              <w:t>i</w:t>
            </w:r>
            <w:proofErr w:type="spellEnd"/>
            <w:r>
              <w:rPr>
                <w:color w:val="000000"/>
                <w:lang w:val="en-IN"/>
              </w:rPr>
              <w:t>)</w:t>
            </w:r>
            <w:r w:rsidR="00712C3E">
              <w:rPr>
                <w:color w:val="000000"/>
                <w:lang w:val="en-IN"/>
              </w:rPr>
              <w:t xml:space="preserve"> </w:t>
            </w:r>
            <w:r w:rsidR="006A2DAF" w:rsidRPr="006A2DAF">
              <w:rPr>
                <w:bCs/>
                <w:color w:val="000000"/>
                <w:lang w:val="en-IN"/>
              </w:rPr>
              <w:t>Discuss how wireless charger networking can improve the usability and efficiency of charging mobile devices in public spaces.</w:t>
            </w:r>
            <w:r w:rsidR="006A2DAF" w:rsidRPr="006A2DAF">
              <w:rPr>
                <w:bCs/>
                <w:color w:val="000000"/>
                <w:lang w:val="en-IN"/>
              </w:rPr>
              <w:br/>
            </w:r>
            <w:r>
              <w:rPr>
                <w:color w:val="000000"/>
                <w:lang w:val="en-IN"/>
              </w:rPr>
              <w:t>(</w:t>
            </w:r>
            <w:proofErr w:type="gramStart"/>
            <w:r>
              <w:rPr>
                <w:color w:val="000000"/>
                <w:lang w:val="en-IN"/>
              </w:rPr>
              <w:t>ii</w:t>
            </w:r>
            <w:proofErr w:type="gramEnd"/>
            <w:r>
              <w:rPr>
                <w:color w:val="000000"/>
                <w:lang w:val="en-IN"/>
              </w:rPr>
              <w:t>)</w:t>
            </w:r>
            <w:r w:rsidR="006A2DAF" w:rsidRPr="006A2DAF">
              <w:rPr>
                <w:bCs/>
                <w:color w:val="000000"/>
                <w:lang w:val="en-IN"/>
              </w:rPr>
              <w:t> Evaluate the factors influencing user-charger assignment in a wireless charger network, considering cost, location, and availability.</w:t>
            </w:r>
          </w:p>
        </w:tc>
        <w:tc>
          <w:tcPr>
            <w:tcW w:w="709" w:type="dxa"/>
          </w:tcPr>
          <w:p w14:paraId="0D258FB0" w14:textId="09AA889A" w:rsidR="00B90D95" w:rsidRDefault="005542BF" w:rsidP="00B90D95">
            <w:pPr>
              <w:jc w:val="center"/>
            </w:pPr>
            <w:r w:rsidRPr="0080773D">
              <w:t>(</w:t>
            </w:r>
            <w:r w:rsidR="00B90D95">
              <w:t>8</w:t>
            </w:r>
            <w:r w:rsidRPr="0080773D">
              <w:t>)</w:t>
            </w:r>
          </w:p>
          <w:p w14:paraId="04C62FF3" w14:textId="77777777" w:rsidR="00B90D95" w:rsidRDefault="00B90D95" w:rsidP="00B90D95">
            <w:pPr>
              <w:jc w:val="center"/>
            </w:pPr>
          </w:p>
          <w:p w14:paraId="66B73821" w14:textId="77777777" w:rsidR="00B90D95" w:rsidRDefault="00B90D95" w:rsidP="00B90D95">
            <w:pPr>
              <w:jc w:val="center"/>
            </w:pPr>
          </w:p>
          <w:p w14:paraId="35A2B0A8" w14:textId="6E472D2C" w:rsidR="005542BF" w:rsidRPr="006404DE" w:rsidRDefault="00B90D95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t>(8)</w:t>
            </w:r>
          </w:p>
        </w:tc>
        <w:tc>
          <w:tcPr>
            <w:tcW w:w="708" w:type="dxa"/>
          </w:tcPr>
          <w:p w14:paraId="3D5FFA51" w14:textId="77777777" w:rsidR="005542BF" w:rsidRPr="00E36832" w:rsidRDefault="005542BF" w:rsidP="005542B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2612D4BD" w14:textId="79F4A57D" w:rsidR="005542BF" w:rsidRPr="00E36832" w:rsidRDefault="005542BF" w:rsidP="005542B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</w:tcPr>
          <w:p w14:paraId="3B780BEF" w14:textId="25C9AF68" w:rsidR="005542BF" w:rsidRPr="000C5068" w:rsidRDefault="005542BF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637AD5" w:rsidRPr="000C5068" w14:paraId="2F1C3B40" w14:textId="77777777" w:rsidTr="00A00A79">
        <w:tc>
          <w:tcPr>
            <w:tcW w:w="567" w:type="dxa"/>
          </w:tcPr>
          <w:p w14:paraId="3C4746BB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4.</w:t>
            </w:r>
          </w:p>
        </w:tc>
        <w:tc>
          <w:tcPr>
            <w:tcW w:w="6521" w:type="dxa"/>
          </w:tcPr>
          <w:p w14:paraId="365CDB21" w14:textId="5AC86FFA" w:rsidR="00637AD5" w:rsidRPr="00227494" w:rsidRDefault="00B90D95" w:rsidP="006A2DAF">
            <w:pPr>
              <w:rPr>
                <w:bCs/>
                <w:color w:val="000000"/>
              </w:rPr>
            </w:pPr>
            <w:r>
              <w:rPr>
                <w:color w:val="000000"/>
                <w:lang w:val="en-IN"/>
              </w:rPr>
              <w:t>Discuss the c</w:t>
            </w:r>
            <w:r w:rsidR="006A2DAF" w:rsidRPr="006A2DAF">
              <w:rPr>
                <w:color w:val="000000"/>
                <w:lang w:val="en-IN"/>
              </w:rPr>
              <w:t>ompar</w:t>
            </w:r>
            <w:r>
              <w:rPr>
                <w:color w:val="000000"/>
                <w:lang w:val="en-IN"/>
              </w:rPr>
              <w:t>ison</w:t>
            </w:r>
            <w:r w:rsidR="006A2DAF" w:rsidRPr="006A2DAF">
              <w:rPr>
                <w:color w:val="000000"/>
                <w:lang w:val="en-IN"/>
              </w:rPr>
              <w:t xml:space="preserve"> the Basic Power Profile (BPP) and Extended Power Profile (EPP) in Qi wireless charging standards.</w:t>
            </w:r>
          </w:p>
        </w:tc>
        <w:tc>
          <w:tcPr>
            <w:tcW w:w="709" w:type="dxa"/>
          </w:tcPr>
          <w:p w14:paraId="234F512A" w14:textId="3B9CD7C9" w:rsidR="00637AD5" w:rsidRPr="006404DE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(1</w:t>
            </w:r>
            <w:r>
              <w:t>6</w:t>
            </w:r>
            <w:r w:rsidRPr="0080773D">
              <w:t>)</w:t>
            </w:r>
          </w:p>
        </w:tc>
        <w:tc>
          <w:tcPr>
            <w:tcW w:w="708" w:type="dxa"/>
          </w:tcPr>
          <w:p w14:paraId="34E9795F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BE2056E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4</w:t>
            </w:r>
          </w:p>
        </w:tc>
        <w:tc>
          <w:tcPr>
            <w:tcW w:w="1701" w:type="dxa"/>
          </w:tcPr>
          <w:p w14:paraId="28F73796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  <w:tr w:rsidR="00637AD5" w:rsidRPr="000C5068" w14:paraId="33D6F708" w14:textId="77777777" w:rsidTr="00A00A79">
        <w:trPr>
          <w:trHeight w:val="357"/>
        </w:trPr>
        <w:tc>
          <w:tcPr>
            <w:tcW w:w="567" w:type="dxa"/>
          </w:tcPr>
          <w:p w14:paraId="6919E435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5.</w:t>
            </w:r>
          </w:p>
        </w:tc>
        <w:tc>
          <w:tcPr>
            <w:tcW w:w="6521" w:type="dxa"/>
          </w:tcPr>
          <w:p w14:paraId="171ACF34" w14:textId="161FE846" w:rsidR="00637AD5" w:rsidRPr="003A60C7" w:rsidRDefault="003A60C7" w:rsidP="004D1634">
            <w:pPr>
              <w:jc w:val="both"/>
              <w:rPr>
                <w:lang w:val="en-IN"/>
              </w:rPr>
            </w:pPr>
            <w:r>
              <w:rPr>
                <w:bCs/>
                <w:lang w:val="en-IN"/>
              </w:rPr>
              <w:t>(</w:t>
            </w:r>
            <w:proofErr w:type="spellStart"/>
            <w:r>
              <w:rPr>
                <w:bCs/>
                <w:lang w:val="en-IN"/>
              </w:rPr>
              <w:t>i</w:t>
            </w:r>
            <w:proofErr w:type="spellEnd"/>
            <w:r>
              <w:rPr>
                <w:bCs/>
                <w:lang w:val="en-IN"/>
              </w:rPr>
              <w:t>)</w:t>
            </w:r>
            <w:r w:rsidR="00712C3E">
              <w:rPr>
                <w:bCs/>
                <w:lang w:val="en-IN"/>
              </w:rPr>
              <w:t xml:space="preserve"> </w:t>
            </w:r>
            <w:r w:rsidR="006A2DAF" w:rsidRPr="006A2DAF">
              <w:rPr>
                <w:lang w:val="en-IN"/>
              </w:rPr>
              <w:t>Examine the potential health and safety concerns associated with the widespread use of wireless charging in household appliances.</w:t>
            </w:r>
            <w:r w:rsidR="006A2DAF" w:rsidRPr="006A2DAF">
              <w:rPr>
                <w:lang w:val="en-IN"/>
              </w:rPr>
              <w:br/>
            </w:r>
            <w:r>
              <w:rPr>
                <w:bCs/>
                <w:lang w:val="en-IN"/>
              </w:rPr>
              <w:t>(ii)</w:t>
            </w:r>
            <w:r w:rsidR="006A2DAF" w:rsidRPr="006A2DAF">
              <w:rPr>
                <w:lang w:val="en-IN"/>
              </w:rPr>
              <w:t>Discuss the market demand and cost-effectiveness of manufacturing wireless multi-device charging products for consumer use.</w:t>
            </w:r>
          </w:p>
        </w:tc>
        <w:tc>
          <w:tcPr>
            <w:tcW w:w="709" w:type="dxa"/>
          </w:tcPr>
          <w:p w14:paraId="7A8BC7C4" w14:textId="17D9D29E" w:rsidR="00637AD5" w:rsidRDefault="00B90D95" w:rsidP="00B90D95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(8)</w:t>
            </w:r>
          </w:p>
          <w:p w14:paraId="1608814D" w14:textId="77777777" w:rsidR="00B90D95" w:rsidRDefault="00B90D95" w:rsidP="00B90D95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</w:p>
          <w:p w14:paraId="5E29A7DB" w14:textId="77777777" w:rsidR="00B90D95" w:rsidRDefault="00B90D95" w:rsidP="00B90D95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</w:p>
          <w:p w14:paraId="09E93AAC" w14:textId="3060AD54" w:rsidR="00B90D95" w:rsidRDefault="00B90D95" w:rsidP="00B90D95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(8)</w:t>
            </w:r>
          </w:p>
          <w:p w14:paraId="5F7BAE26" w14:textId="77777777" w:rsidR="00637AD5" w:rsidRDefault="00637AD5" w:rsidP="00B90D95">
            <w:pPr>
              <w:shd w:val="clear" w:color="auto" w:fill="FFFFFF" w:themeFill="background1"/>
              <w:spacing w:line="276" w:lineRule="auto"/>
              <w:jc w:val="center"/>
            </w:pPr>
          </w:p>
          <w:p w14:paraId="5017AEEF" w14:textId="0B0F1BF4" w:rsidR="00637AD5" w:rsidRPr="006404DE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</w:p>
        </w:tc>
        <w:tc>
          <w:tcPr>
            <w:tcW w:w="708" w:type="dxa"/>
          </w:tcPr>
          <w:p w14:paraId="379EE3A9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590A641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4</w:t>
            </w:r>
          </w:p>
        </w:tc>
        <w:tc>
          <w:tcPr>
            <w:tcW w:w="1701" w:type="dxa"/>
          </w:tcPr>
          <w:p w14:paraId="7946FFF9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  <w:tr w:rsidR="00637AD5" w:rsidRPr="000C5068" w14:paraId="0704B6F6" w14:textId="77777777" w:rsidTr="00A00A79">
        <w:trPr>
          <w:trHeight w:val="446"/>
        </w:trPr>
        <w:tc>
          <w:tcPr>
            <w:tcW w:w="567" w:type="dxa"/>
          </w:tcPr>
          <w:p w14:paraId="58CFC63F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6.</w:t>
            </w:r>
          </w:p>
        </w:tc>
        <w:tc>
          <w:tcPr>
            <w:tcW w:w="6521" w:type="dxa"/>
          </w:tcPr>
          <w:p w14:paraId="5A8DB51E" w14:textId="25CDE259" w:rsidR="006A2DAF" w:rsidRPr="006A2DAF" w:rsidRDefault="003A60C7" w:rsidP="006A2DAF">
            <w:pPr>
              <w:jc w:val="both"/>
              <w:rPr>
                <w:lang w:val="en-IN"/>
              </w:rPr>
            </w:pPr>
            <w:r>
              <w:rPr>
                <w:lang w:val="en-IN"/>
              </w:rPr>
              <w:t>(</w:t>
            </w:r>
            <w:proofErr w:type="spellStart"/>
            <w:r>
              <w:rPr>
                <w:lang w:val="en-IN"/>
              </w:rPr>
              <w:t>i</w:t>
            </w:r>
            <w:proofErr w:type="spellEnd"/>
            <w:r>
              <w:rPr>
                <w:lang w:val="en-IN"/>
              </w:rPr>
              <w:t>)</w:t>
            </w:r>
            <w:r w:rsidR="00712C3E">
              <w:rPr>
                <w:lang w:val="en-IN"/>
              </w:rPr>
              <w:t xml:space="preserve"> </w:t>
            </w:r>
            <w:r w:rsidR="006A2DAF" w:rsidRPr="006A2DAF">
              <w:rPr>
                <w:lang w:val="en-IN"/>
              </w:rPr>
              <w:t>Explain the differences between inductive coupling, magnetic resonance coupling, and RF/microwave wireless power transfer techniques.</w:t>
            </w:r>
          </w:p>
          <w:p w14:paraId="35F53EA5" w14:textId="6499BCCA" w:rsidR="00637AD5" w:rsidRPr="00227494" w:rsidRDefault="003A60C7" w:rsidP="006A2DAF">
            <w:pPr>
              <w:jc w:val="both"/>
              <w:rPr>
                <w:bCs/>
                <w:color w:val="000000"/>
              </w:rPr>
            </w:pPr>
            <w:r>
              <w:rPr>
                <w:lang w:val="en-IN"/>
              </w:rPr>
              <w:t>(ii)</w:t>
            </w:r>
            <w:r w:rsidR="00712C3E">
              <w:rPr>
                <w:lang w:val="en-IN"/>
              </w:rPr>
              <w:t xml:space="preserve"> </w:t>
            </w:r>
            <w:r w:rsidR="006A2DAF" w:rsidRPr="006A2DAF">
              <w:rPr>
                <w:lang w:val="en-IN"/>
              </w:rPr>
              <w:t>Identify the key technical standards (such as Qi, PMA, A4WP) and their relevance to various wireless power transfer applications</w:t>
            </w:r>
          </w:p>
        </w:tc>
        <w:tc>
          <w:tcPr>
            <w:tcW w:w="709" w:type="dxa"/>
          </w:tcPr>
          <w:p w14:paraId="5D801307" w14:textId="1F0D0C93" w:rsidR="00B90D95" w:rsidRDefault="00637AD5" w:rsidP="00B90D95">
            <w:pPr>
              <w:jc w:val="center"/>
            </w:pPr>
            <w:r w:rsidRPr="0080773D">
              <w:t>(</w:t>
            </w:r>
            <w:r w:rsidR="00836961">
              <w:t>7</w:t>
            </w:r>
            <w:r w:rsidRPr="0080773D">
              <w:t>)</w:t>
            </w:r>
          </w:p>
          <w:p w14:paraId="280F4A2A" w14:textId="77777777" w:rsidR="00B90D95" w:rsidRDefault="00B90D95" w:rsidP="00B90D95">
            <w:pPr>
              <w:jc w:val="center"/>
            </w:pPr>
          </w:p>
          <w:p w14:paraId="3C4E59F2" w14:textId="77777777" w:rsidR="00B90D95" w:rsidRDefault="00B90D95" w:rsidP="00B90D95">
            <w:pPr>
              <w:jc w:val="center"/>
            </w:pPr>
          </w:p>
          <w:p w14:paraId="1C711F07" w14:textId="1A6D8EC5" w:rsidR="00637AD5" w:rsidRPr="006404DE" w:rsidRDefault="00B90D95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t>(</w:t>
            </w:r>
            <w:r w:rsidR="00836961">
              <w:t>9</w:t>
            </w:r>
            <w:r>
              <w:t>)</w:t>
            </w:r>
          </w:p>
        </w:tc>
        <w:tc>
          <w:tcPr>
            <w:tcW w:w="708" w:type="dxa"/>
          </w:tcPr>
          <w:p w14:paraId="3AC01647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6236740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4</w:t>
            </w:r>
          </w:p>
        </w:tc>
        <w:tc>
          <w:tcPr>
            <w:tcW w:w="1701" w:type="dxa"/>
          </w:tcPr>
          <w:p w14:paraId="473CEAB3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  <w:tr w:rsidR="00637AD5" w:rsidRPr="000C5068" w14:paraId="3FE70035" w14:textId="77777777" w:rsidTr="00A00A79">
        <w:trPr>
          <w:trHeight w:val="409"/>
        </w:trPr>
        <w:tc>
          <w:tcPr>
            <w:tcW w:w="567" w:type="dxa"/>
          </w:tcPr>
          <w:p w14:paraId="5AEBBE5A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7.</w:t>
            </w:r>
          </w:p>
        </w:tc>
        <w:tc>
          <w:tcPr>
            <w:tcW w:w="6521" w:type="dxa"/>
          </w:tcPr>
          <w:p w14:paraId="19A32AD9" w14:textId="4EE8B4DE" w:rsidR="006A2DAF" w:rsidRPr="006A2DAF" w:rsidRDefault="003A60C7" w:rsidP="006A2DAF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proofErr w:type="spellStart"/>
            <w:r>
              <w:rPr>
                <w:color w:val="000000" w:themeColor="text1"/>
              </w:rPr>
              <w:t>i</w:t>
            </w:r>
            <w:proofErr w:type="spellEnd"/>
            <w:r>
              <w:rPr>
                <w:color w:val="000000" w:themeColor="text1"/>
              </w:rPr>
              <w:t>)</w:t>
            </w:r>
            <w:r w:rsidR="00712C3E">
              <w:rPr>
                <w:color w:val="000000" w:themeColor="text1"/>
              </w:rPr>
              <w:t xml:space="preserve"> </w:t>
            </w:r>
            <w:r w:rsidR="006A2DAF" w:rsidRPr="006A2DAF">
              <w:rPr>
                <w:color w:val="000000" w:themeColor="text1"/>
              </w:rPr>
              <w:t>Discuss the use of wireless power transfer in medical devices, such as implantable sensors, and its advantages over wired charging.</w:t>
            </w:r>
          </w:p>
          <w:p w14:paraId="0F0DEBD7" w14:textId="764D85CD" w:rsidR="00637AD5" w:rsidRPr="00227494" w:rsidRDefault="003A60C7" w:rsidP="006A2DAF">
            <w:pPr>
              <w:jc w:val="both"/>
              <w:rPr>
                <w:bCs/>
                <w:color w:val="000000"/>
              </w:rPr>
            </w:pPr>
            <w:r>
              <w:rPr>
                <w:color w:val="000000" w:themeColor="text1"/>
              </w:rPr>
              <w:t>(ii)</w:t>
            </w:r>
            <w:r w:rsidR="00712C3E">
              <w:rPr>
                <w:color w:val="000000" w:themeColor="text1"/>
              </w:rPr>
              <w:t xml:space="preserve"> </w:t>
            </w:r>
            <w:r w:rsidR="00836961">
              <w:rPr>
                <w:color w:val="000000" w:themeColor="text1"/>
              </w:rPr>
              <w:t>Explain</w:t>
            </w:r>
            <w:r w:rsidR="006A2DAF" w:rsidRPr="006A2DAF">
              <w:rPr>
                <w:color w:val="000000" w:themeColor="text1"/>
              </w:rPr>
              <w:t xml:space="preserve"> the challenges of implementing safety features in wireless charging systems for sensitive applications</w:t>
            </w:r>
          </w:p>
        </w:tc>
        <w:tc>
          <w:tcPr>
            <w:tcW w:w="709" w:type="dxa"/>
          </w:tcPr>
          <w:p w14:paraId="15EB6EAE" w14:textId="492D3CCD" w:rsidR="00B90D95" w:rsidRDefault="00637AD5" w:rsidP="00B90D95">
            <w:pPr>
              <w:jc w:val="center"/>
            </w:pPr>
            <w:r w:rsidRPr="0080773D">
              <w:t>(</w:t>
            </w:r>
            <w:r w:rsidR="00B90D95">
              <w:t>8</w:t>
            </w:r>
            <w:r w:rsidRPr="0080773D">
              <w:t>)</w:t>
            </w:r>
          </w:p>
          <w:p w14:paraId="5160013B" w14:textId="77777777" w:rsidR="00B90D95" w:rsidRDefault="00B90D95" w:rsidP="00B90D95">
            <w:pPr>
              <w:jc w:val="center"/>
            </w:pPr>
          </w:p>
          <w:p w14:paraId="2E56A55D" w14:textId="77777777" w:rsidR="00B90D95" w:rsidRDefault="00B90D95" w:rsidP="00B90D95">
            <w:pPr>
              <w:jc w:val="center"/>
            </w:pPr>
          </w:p>
          <w:p w14:paraId="365702DA" w14:textId="77777777" w:rsidR="00B90D95" w:rsidRDefault="00B90D95" w:rsidP="00B90D95">
            <w:pPr>
              <w:jc w:val="center"/>
            </w:pPr>
          </w:p>
          <w:p w14:paraId="241D3FCB" w14:textId="678254CB" w:rsidR="00637AD5" w:rsidRPr="006404DE" w:rsidRDefault="00B90D95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t>(8)</w:t>
            </w:r>
          </w:p>
        </w:tc>
        <w:tc>
          <w:tcPr>
            <w:tcW w:w="708" w:type="dxa"/>
          </w:tcPr>
          <w:p w14:paraId="11251A6D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</w:t>
            </w:r>
            <w:r>
              <w:rPr>
                <w:bCs/>
              </w:rPr>
              <w:t>5</w:t>
            </w:r>
          </w:p>
        </w:tc>
        <w:tc>
          <w:tcPr>
            <w:tcW w:w="851" w:type="dxa"/>
          </w:tcPr>
          <w:p w14:paraId="57738C9B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</w:tcPr>
          <w:p w14:paraId="06E5FB51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637AD5" w:rsidRPr="000C5068" w14:paraId="0DBA59F8" w14:textId="77777777" w:rsidTr="00A00A79">
        <w:tc>
          <w:tcPr>
            <w:tcW w:w="567" w:type="dxa"/>
          </w:tcPr>
          <w:p w14:paraId="1BFFCA6C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8.</w:t>
            </w:r>
          </w:p>
        </w:tc>
        <w:tc>
          <w:tcPr>
            <w:tcW w:w="6521" w:type="dxa"/>
          </w:tcPr>
          <w:p w14:paraId="1E166893" w14:textId="7B0F56C8" w:rsidR="006A2DAF" w:rsidRDefault="003A60C7" w:rsidP="006A2DAF">
            <w:pPr>
              <w:autoSpaceDE w:val="0"/>
              <w:autoSpaceDN w:val="0"/>
              <w:adjustRightInd w:val="0"/>
              <w:spacing w:line="276" w:lineRule="auto"/>
              <w:jc w:val="both"/>
            </w:pPr>
            <w:r>
              <w:t>(</w:t>
            </w:r>
            <w:proofErr w:type="spellStart"/>
            <w:r>
              <w:t>i</w:t>
            </w:r>
            <w:proofErr w:type="spellEnd"/>
            <w:r>
              <w:t>)</w:t>
            </w:r>
            <w:r w:rsidR="006A2DAF">
              <w:t xml:space="preserve"> Evaluate the application of wireless power transfer in Internet of Things (IoT) devices and sensor networks.</w:t>
            </w:r>
          </w:p>
          <w:p w14:paraId="1FF0213F" w14:textId="5741315B" w:rsidR="00637AD5" w:rsidRPr="00227494" w:rsidRDefault="003A60C7" w:rsidP="006A2DAF">
            <w:pPr>
              <w:jc w:val="both"/>
              <w:rPr>
                <w:bCs/>
                <w:color w:val="000000"/>
              </w:rPr>
            </w:pPr>
            <w:r>
              <w:t>(ii)</w:t>
            </w:r>
            <w:r w:rsidR="006A2DAF">
              <w:t xml:space="preserve"> Discuss the efficiency and power management challenges in deploying wireless power systems for distributed electronics.</w:t>
            </w:r>
          </w:p>
        </w:tc>
        <w:tc>
          <w:tcPr>
            <w:tcW w:w="709" w:type="dxa"/>
          </w:tcPr>
          <w:p w14:paraId="5A3832F8" w14:textId="0DFBE529" w:rsidR="00637AD5" w:rsidRDefault="00637AD5" w:rsidP="00B90D95">
            <w:pPr>
              <w:shd w:val="clear" w:color="auto" w:fill="FFFFFF" w:themeFill="background1"/>
              <w:spacing w:line="276" w:lineRule="auto"/>
              <w:jc w:val="center"/>
            </w:pPr>
            <w:r w:rsidRPr="0080773D">
              <w:t>(</w:t>
            </w:r>
            <w:r>
              <w:t>11</w:t>
            </w:r>
            <w:r w:rsidRPr="0080773D">
              <w:t>)</w:t>
            </w:r>
          </w:p>
          <w:p w14:paraId="0C8E9C34" w14:textId="77777777" w:rsidR="00637AD5" w:rsidRDefault="00637AD5" w:rsidP="00B90D95">
            <w:pPr>
              <w:shd w:val="clear" w:color="auto" w:fill="FFFFFF" w:themeFill="background1"/>
              <w:spacing w:line="276" w:lineRule="auto"/>
              <w:jc w:val="center"/>
            </w:pPr>
          </w:p>
          <w:p w14:paraId="560B2A11" w14:textId="13932193" w:rsidR="00637AD5" w:rsidRPr="006404DE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</w:t>
            </w:r>
            <w:r>
              <w:t>5</w:t>
            </w:r>
            <w:r w:rsidRPr="0080773D">
              <w:t>)</w:t>
            </w:r>
          </w:p>
        </w:tc>
        <w:tc>
          <w:tcPr>
            <w:tcW w:w="708" w:type="dxa"/>
          </w:tcPr>
          <w:p w14:paraId="0559AA57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5BE88F1D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3</w:t>
            </w:r>
          </w:p>
        </w:tc>
        <w:tc>
          <w:tcPr>
            <w:tcW w:w="1701" w:type="dxa"/>
          </w:tcPr>
          <w:p w14:paraId="03C73EA1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637AD5" w:rsidRPr="000C5068" w14:paraId="7F51110A" w14:textId="77777777" w:rsidTr="00A00A79">
        <w:tc>
          <w:tcPr>
            <w:tcW w:w="567" w:type="dxa"/>
          </w:tcPr>
          <w:p w14:paraId="411A2A67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9.</w:t>
            </w:r>
          </w:p>
        </w:tc>
        <w:tc>
          <w:tcPr>
            <w:tcW w:w="6521" w:type="dxa"/>
          </w:tcPr>
          <w:p w14:paraId="6BAEF56C" w14:textId="2E278164" w:rsidR="00637AD5" w:rsidRPr="00227494" w:rsidRDefault="006A2DAF" w:rsidP="006A2DAF">
            <w:pPr>
              <w:jc w:val="both"/>
              <w:rPr>
                <w:bCs/>
                <w:color w:val="000000"/>
              </w:rPr>
            </w:pPr>
            <w:r>
              <w:t>Assess the limitations of current wireless charging technologies in terms of range, alignment, and energy loss.</w:t>
            </w:r>
          </w:p>
        </w:tc>
        <w:tc>
          <w:tcPr>
            <w:tcW w:w="709" w:type="dxa"/>
          </w:tcPr>
          <w:p w14:paraId="320A225A" w14:textId="0E7BC96A" w:rsidR="00637AD5" w:rsidRPr="006404DE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(1</w:t>
            </w:r>
            <w:r>
              <w:t>6</w:t>
            </w:r>
            <w:r w:rsidRPr="0080773D">
              <w:t>)</w:t>
            </w:r>
          </w:p>
        </w:tc>
        <w:tc>
          <w:tcPr>
            <w:tcW w:w="708" w:type="dxa"/>
          </w:tcPr>
          <w:p w14:paraId="49D4A2BF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D74613C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4</w:t>
            </w:r>
          </w:p>
        </w:tc>
        <w:tc>
          <w:tcPr>
            <w:tcW w:w="1701" w:type="dxa"/>
          </w:tcPr>
          <w:p w14:paraId="74C3318E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  <w:tr w:rsidR="00637AD5" w:rsidRPr="000C5068" w14:paraId="2A6C74E2" w14:textId="77777777" w:rsidTr="00A00A79">
        <w:tc>
          <w:tcPr>
            <w:tcW w:w="567" w:type="dxa"/>
          </w:tcPr>
          <w:p w14:paraId="6407A198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10.</w:t>
            </w:r>
          </w:p>
        </w:tc>
        <w:tc>
          <w:tcPr>
            <w:tcW w:w="6521" w:type="dxa"/>
          </w:tcPr>
          <w:p w14:paraId="13CF32E4" w14:textId="786C468B" w:rsidR="00637AD5" w:rsidRPr="006A2DAF" w:rsidRDefault="006A2DAF" w:rsidP="006A2DAF">
            <w:pPr>
              <w:widowControl/>
              <w:tabs>
                <w:tab w:val="left" w:pos="284"/>
              </w:tabs>
              <w:suppressAutoHyphens/>
              <w:spacing w:line="276" w:lineRule="auto"/>
              <w:jc w:val="both"/>
            </w:pPr>
            <w:r>
              <w:t>Describe the concept of simultaneous wireless information and power transfer (SWIPT) and its potential applications.</w:t>
            </w:r>
          </w:p>
        </w:tc>
        <w:tc>
          <w:tcPr>
            <w:tcW w:w="709" w:type="dxa"/>
          </w:tcPr>
          <w:p w14:paraId="0EE0132C" w14:textId="3DEAA626" w:rsidR="00637AD5" w:rsidRPr="006404DE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(1</w:t>
            </w:r>
            <w:r>
              <w:t>6</w:t>
            </w:r>
            <w:r w:rsidRPr="0080773D">
              <w:t>)</w:t>
            </w:r>
          </w:p>
        </w:tc>
        <w:tc>
          <w:tcPr>
            <w:tcW w:w="708" w:type="dxa"/>
          </w:tcPr>
          <w:p w14:paraId="454C3741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7F0A244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4</w:t>
            </w:r>
          </w:p>
        </w:tc>
        <w:tc>
          <w:tcPr>
            <w:tcW w:w="1701" w:type="dxa"/>
          </w:tcPr>
          <w:p w14:paraId="058DC287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  <w:tr w:rsidR="00637AD5" w:rsidRPr="000C5068" w14:paraId="39B31F80" w14:textId="77777777" w:rsidTr="00A00A79">
        <w:trPr>
          <w:trHeight w:val="639"/>
        </w:trPr>
        <w:tc>
          <w:tcPr>
            <w:tcW w:w="567" w:type="dxa"/>
          </w:tcPr>
          <w:p w14:paraId="1DCCD2A7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11.</w:t>
            </w:r>
          </w:p>
        </w:tc>
        <w:tc>
          <w:tcPr>
            <w:tcW w:w="6521" w:type="dxa"/>
          </w:tcPr>
          <w:p w14:paraId="22701868" w14:textId="6DEB64D5" w:rsidR="006A2DAF" w:rsidRPr="006A2DAF" w:rsidRDefault="003A60C7" w:rsidP="006A2DAF">
            <w:pPr>
              <w:spacing w:line="276" w:lineRule="auto"/>
              <w:rPr>
                <w:lang w:val="en-IN"/>
              </w:rPr>
            </w:pPr>
            <w:r>
              <w:rPr>
                <w:lang w:val="en-IN"/>
              </w:rPr>
              <w:t>(</w:t>
            </w:r>
            <w:proofErr w:type="spellStart"/>
            <w:r>
              <w:rPr>
                <w:lang w:val="en-IN"/>
              </w:rPr>
              <w:t>i</w:t>
            </w:r>
            <w:proofErr w:type="spellEnd"/>
            <w:r>
              <w:rPr>
                <w:lang w:val="en-IN"/>
              </w:rPr>
              <w:t>)</w:t>
            </w:r>
            <w:r w:rsidR="006A2DAF" w:rsidRPr="006A2DAF">
              <w:rPr>
                <w:lang w:val="en-IN"/>
              </w:rPr>
              <w:t xml:space="preserve"> Explain the principle of wireless charging for electric vehicles (EVs) using inductive power transfer.</w:t>
            </w:r>
          </w:p>
          <w:p w14:paraId="55BA0E42" w14:textId="7A883AB5" w:rsidR="00637AD5" w:rsidRPr="00227494" w:rsidRDefault="003A60C7" w:rsidP="006A2DAF">
            <w:pPr>
              <w:spacing w:line="276" w:lineRule="auto"/>
              <w:rPr>
                <w:bCs/>
                <w:color w:val="000000"/>
              </w:rPr>
            </w:pPr>
            <w:r>
              <w:rPr>
                <w:lang w:val="en-IN"/>
              </w:rPr>
              <w:t>(ii)</w:t>
            </w:r>
            <w:r w:rsidR="006A2DAF" w:rsidRPr="006A2DAF">
              <w:rPr>
                <w:lang w:val="en-IN"/>
              </w:rPr>
              <w:t xml:space="preserve"> Discuss the benefits and challenges of implementing wireless charging infrastructure for EVs in urban settings.</w:t>
            </w:r>
          </w:p>
        </w:tc>
        <w:tc>
          <w:tcPr>
            <w:tcW w:w="709" w:type="dxa"/>
          </w:tcPr>
          <w:p w14:paraId="0AB21287" w14:textId="77777777" w:rsidR="006A2DAF" w:rsidRDefault="00637AD5" w:rsidP="00B90D95">
            <w:pPr>
              <w:jc w:val="center"/>
            </w:pPr>
            <w:r w:rsidRPr="0080773D">
              <w:t>(</w:t>
            </w:r>
            <w:r w:rsidR="006A2DAF">
              <w:t>9</w:t>
            </w:r>
            <w:r w:rsidRPr="0080773D">
              <w:t>)</w:t>
            </w:r>
          </w:p>
          <w:p w14:paraId="27065B27" w14:textId="77777777" w:rsidR="006A2DAF" w:rsidRDefault="006A2DAF" w:rsidP="00B90D95">
            <w:pPr>
              <w:jc w:val="center"/>
            </w:pPr>
          </w:p>
          <w:p w14:paraId="32FB464F" w14:textId="77777777" w:rsidR="00B90D95" w:rsidRDefault="00B90D95" w:rsidP="00B90D95">
            <w:pPr>
              <w:jc w:val="center"/>
            </w:pPr>
          </w:p>
          <w:p w14:paraId="5DC1DFA7" w14:textId="6DF4D3F2" w:rsidR="00637AD5" w:rsidRPr="006404DE" w:rsidRDefault="006A2DAF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t>(7)</w:t>
            </w:r>
          </w:p>
        </w:tc>
        <w:tc>
          <w:tcPr>
            <w:tcW w:w="708" w:type="dxa"/>
          </w:tcPr>
          <w:p w14:paraId="71ADF629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9C983B2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3</w:t>
            </w:r>
          </w:p>
        </w:tc>
        <w:tc>
          <w:tcPr>
            <w:tcW w:w="1701" w:type="dxa"/>
          </w:tcPr>
          <w:p w14:paraId="02CE26CC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637AD5" w:rsidRPr="000C5068" w14:paraId="1B0AB5C4" w14:textId="77777777" w:rsidTr="00A00A79">
        <w:trPr>
          <w:trHeight w:val="782"/>
        </w:trPr>
        <w:tc>
          <w:tcPr>
            <w:tcW w:w="567" w:type="dxa"/>
          </w:tcPr>
          <w:p w14:paraId="27CC3E9B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12.</w:t>
            </w:r>
          </w:p>
        </w:tc>
        <w:tc>
          <w:tcPr>
            <w:tcW w:w="6521" w:type="dxa"/>
          </w:tcPr>
          <w:p w14:paraId="618A8744" w14:textId="4F4D921E" w:rsidR="00637AD5" w:rsidRPr="00B90D95" w:rsidRDefault="003A60C7" w:rsidP="00B90D95">
            <w:pPr>
              <w:widowControl/>
              <w:tabs>
                <w:tab w:val="left" w:pos="284"/>
              </w:tabs>
              <w:suppressAutoHyphens/>
              <w:spacing w:line="276" w:lineRule="auto"/>
              <w:jc w:val="both"/>
              <w:rPr>
                <w:color w:val="000000"/>
                <w:lang w:val="en-IN"/>
              </w:rPr>
            </w:pPr>
            <w:r>
              <w:rPr>
                <w:color w:val="000000"/>
                <w:lang w:val="en-IN"/>
              </w:rPr>
              <w:t>(</w:t>
            </w:r>
            <w:proofErr w:type="spellStart"/>
            <w:r>
              <w:rPr>
                <w:color w:val="000000"/>
                <w:lang w:val="en-IN"/>
              </w:rPr>
              <w:t>i</w:t>
            </w:r>
            <w:proofErr w:type="spellEnd"/>
            <w:r>
              <w:rPr>
                <w:color w:val="000000"/>
                <w:lang w:val="en-IN"/>
              </w:rPr>
              <w:t>)</w:t>
            </w:r>
            <w:r w:rsidR="006A2DAF" w:rsidRPr="006A2DAF">
              <w:rPr>
                <w:color w:val="000000"/>
                <w:lang w:val="en-IN"/>
              </w:rPr>
              <w:t> Compare near-field and far-field wireless power transfer techniques for EV charging in terms of efficiency and practicality.</w:t>
            </w:r>
            <w:r w:rsidR="006A2DAF" w:rsidRPr="006A2DAF">
              <w:rPr>
                <w:color w:val="000000"/>
                <w:lang w:val="en-IN"/>
              </w:rPr>
              <w:br/>
            </w:r>
            <w:r>
              <w:rPr>
                <w:color w:val="000000"/>
                <w:lang w:val="en-IN"/>
              </w:rPr>
              <w:t>(ii)</w:t>
            </w:r>
            <w:r w:rsidR="006A2DAF" w:rsidRPr="006A2DAF">
              <w:rPr>
                <w:color w:val="000000"/>
                <w:lang w:val="en-IN"/>
              </w:rPr>
              <w:t> </w:t>
            </w:r>
            <w:r w:rsidR="00836961">
              <w:rPr>
                <w:color w:val="000000"/>
                <w:lang w:val="en-IN"/>
              </w:rPr>
              <w:t xml:space="preserve">Discuss </w:t>
            </w:r>
            <w:r w:rsidR="006A2DAF" w:rsidRPr="006A2DAF">
              <w:rPr>
                <w:color w:val="000000"/>
                <w:lang w:val="en-IN"/>
              </w:rPr>
              <w:t>the technological advancements required to enable dynamic (in-motion) wireless charging for EVs.</w:t>
            </w:r>
          </w:p>
        </w:tc>
        <w:tc>
          <w:tcPr>
            <w:tcW w:w="709" w:type="dxa"/>
          </w:tcPr>
          <w:p w14:paraId="64177C26" w14:textId="6473EA71" w:rsidR="006A2DAF" w:rsidRDefault="00637AD5" w:rsidP="00B90D95">
            <w:pPr>
              <w:jc w:val="center"/>
            </w:pPr>
            <w:r w:rsidRPr="0080773D">
              <w:t>(</w:t>
            </w:r>
            <w:r w:rsidR="006A2DAF">
              <w:t>8</w:t>
            </w:r>
            <w:r w:rsidRPr="0080773D">
              <w:t>)</w:t>
            </w:r>
          </w:p>
          <w:p w14:paraId="27712DB6" w14:textId="77777777" w:rsidR="006A2DAF" w:rsidRDefault="006A2DAF" w:rsidP="00B90D95">
            <w:pPr>
              <w:jc w:val="center"/>
            </w:pPr>
          </w:p>
          <w:p w14:paraId="04E1B2C9" w14:textId="77777777" w:rsidR="006A2DAF" w:rsidRDefault="006A2DAF" w:rsidP="00B90D95">
            <w:pPr>
              <w:jc w:val="center"/>
            </w:pPr>
          </w:p>
          <w:p w14:paraId="1A741612" w14:textId="4DF5D0E2" w:rsidR="00637AD5" w:rsidRPr="006404DE" w:rsidRDefault="006A2DAF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t>(8)</w:t>
            </w:r>
          </w:p>
        </w:tc>
        <w:tc>
          <w:tcPr>
            <w:tcW w:w="708" w:type="dxa"/>
          </w:tcPr>
          <w:p w14:paraId="727F6643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C82FB3F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3</w:t>
            </w:r>
          </w:p>
        </w:tc>
        <w:tc>
          <w:tcPr>
            <w:tcW w:w="1701" w:type="dxa"/>
          </w:tcPr>
          <w:p w14:paraId="67ED70BB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637AD5" w:rsidRPr="000C5068" w14:paraId="1773DC44" w14:textId="77777777" w:rsidTr="00A00A79">
        <w:tc>
          <w:tcPr>
            <w:tcW w:w="567" w:type="dxa"/>
          </w:tcPr>
          <w:p w14:paraId="04EBCF0A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13.</w:t>
            </w:r>
          </w:p>
        </w:tc>
        <w:tc>
          <w:tcPr>
            <w:tcW w:w="6521" w:type="dxa"/>
          </w:tcPr>
          <w:p w14:paraId="6E099144" w14:textId="247EC1D4" w:rsidR="00637AD5" w:rsidRPr="00B90D95" w:rsidRDefault="003A60C7" w:rsidP="00B90D95">
            <w:pPr>
              <w:spacing w:line="276" w:lineRule="auto"/>
              <w:jc w:val="both"/>
              <w:rPr>
                <w:lang w:val="en-IN"/>
              </w:rPr>
            </w:pPr>
            <w:r>
              <w:rPr>
                <w:lang w:val="en-IN"/>
              </w:rPr>
              <w:t>(</w:t>
            </w:r>
            <w:proofErr w:type="spellStart"/>
            <w:r>
              <w:rPr>
                <w:lang w:val="en-IN"/>
              </w:rPr>
              <w:t>i</w:t>
            </w:r>
            <w:proofErr w:type="spellEnd"/>
            <w:r>
              <w:rPr>
                <w:lang w:val="en-IN"/>
              </w:rPr>
              <w:t>)</w:t>
            </w:r>
            <w:r w:rsidR="006A2DAF" w:rsidRPr="006A2DAF">
              <w:rPr>
                <w:lang w:val="en-IN"/>
              </w:rPr>
              <w:t> Evaluate the safety and regulatory considerations for deploying wireless charging systems for electric vehicles.</w:t>
            </w:r>
            <w:r w:rsidR="006A2DAF" w:rsidRPr="006A2DAF">
              <w:rPr>
                <w:lang w:val="en-IN"/>
              </w:rPr>
              <w:br/>
            </w:r>
            <w:r>
              <w:rPr>
                <w:lang w:val="en-IN"/>
              </w:rPr>
              <w:t>(ii)</w:t>
            </w:r>
            <w:r w:rsidR="006A2DAF" w:rsidRPr="006A2DAF">
              <w:rPr>
                <w:lang w:val="en-IN"/>
              </w:rPr>
              <w:t> Discuss how wireless charging can influence the adoption and usability of electric vehicles.</w:t>
            </w:r>
          </w:p>
        </w:tc>
        <w:tc>
          <w:tcPr>
            <w:tcW w:w="709" w:type="dxa"/>
          </w:tcPr>
          <w:p w14:paraId="6655894A" w14:textId="77777777" w:rsidR="006A2DAF" w:rsidRDefault="00637AD5" w:rsidP="00B90D95">
            <w:pPr>
              <w:jc w:val="center"/>
            </w:pPr>
            <w:r w:rsidRPr="0080773D">
              <w:t>(</w:t>
            </w:r>
            <w:r w:rsidR="006A2DAF">
              <w:t>9</w:t>
            </w:r>
            <w:r w:rsidRPr="0080773D">
              <w:t>)</w:t>
            </w:r>
          </w:p>
          <w:p w14:paraId="3AEFDC07" w14:textId="77777777" w:rsidR="006A2DAF" w:rsidRDefault="006A2DAF" w:rsidP="00B90D95">
            <w:pPr>
              <w:jc w:val="center"/>
            </w:pPr>
          </w:p>
          <w:p w14:paraId="5D7CD07B" w14:textId="77777777" w:rsidR="00B90D95" w:rsidRDefault="00B90D95" w:rsidP="00B90D95">
            <w:pPr>
              <w:jc w:val="center"/>
            </w:pPr>
          </w:p>
          <w:p w14:paraId="0016E16E" w14:textId="6A5B5427" w:rsidR="00637AD5" w:rsidRPr="006404DE" w:rsidRDefault="006A2DAF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t>(7)</w:t>
            </w:r>
          </w:p>
        </w:tc>
        <w:tc>
          <w:tcPr>
            <w:tcW w:w="708" w:type="dxa"/>
          </w:tcPr>
          <w:p w14:paraId="08D2F907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20A840A3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4</w:t>
            </w:r>
          </w:p>
        </w:tc>
        <w:tc>
          <w:tcPr>
            <w:tcW w:w="1701" w:type="dxa"/>
          </w:tcPr>
          <w:p w14:paraId="71C46C18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  <w:tr w:rsidR="00637AD5" w:rsidRPr="000C5068" w14:paraId="539D40AB" w14:textId="77777777" w:rsidTr="00A00A79">
        <w:tc>
          <w:tcPr>
            <w:tcW w:w="567" w:type="dxa"/>
          </w:tcPr>
          <w:p w14:paraId="52D5E6CE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14.</w:t>
            </w:r>
          </w:p>
        </w:tc>
        <w:tc>
          <w:tcPr>
            <w:tcW w:w="6521" w:type="dxa"/>
          </w:tcPr>
          <w:p w14:paraId="20EED9D0" w14:textId="5837A3C1" w:rsidR="00637AD5" w:rsidRPr="00B90D95" w:rsidRDefault="003A60C7" w:rsidP="00B90D95">
            <w:pPr>
              <w:tabs>
                <w:tab w:val="left" w:pos="360"/>
              </w:tabs>
              <w:spacing w:line="276" w:lineRule="auto"/>
              <w:jc w:val="both"/>
              <w:rPr>
                <w:color w:val="000000" w:themeColor="text1"/>
                <w:lang w:val="en-IN"/>
              </w:rPr>
            </w:pPr>
            <w:r>
              <w:rPr>
                <w:color w:val="000000" w:themeColor="text1"/>
                <w:lang w:val="en-IN"/>
              </w:rPr>
              <w:t>(</w:t>
            </w:r>
            <w:proofErr w:type="spellStart"/>
            <w:r>
              <w:rPr>
                <w:color w:val="000000" w:themeColor="text1"/>
                <w:lang w:val="en-IN"/>
              </w:rPr>
              <w:t>i</w:t>
            </w:r>
            <w:proofErr w:type="spellEnd"/>
            <w:r>
              <w:rPr>
                <w:color w:val="000000" w:themeColor="text1"/>
                <w:lang w:val="en-IN"/>
              </w:rPr>
              <w:t>)</w:t>
            </w:r>
            <w:r w:rsidR="006A2DAF" w:rsidRPr="006A2DAF">
              <w:rPr>
                <w:color w:val="000000" w:themeColor="text1"/>
                <w:lang w:val="en-IN"/>
              </w:rPr>
              <w:t> Assess the integration of wireless charging stations with renewable energy sources for sustainable EV charging.</w:t>
            </w:r>
            <w:r w:rsidR="006A2DAF" w:rsidRPr="006A2DAF">
              <w:rPr>
                <w:color w:val="000000" w:themeColor="text1"/>
                <w:lang w:val="en-IN"/>
              </w:rPr>
              <w:br/>
            </w:r>
            <w:r>
              <w:rPr>
                <w:color w:val="000000" w:themeColor="text1"/>
                <w:lang w:val="en-IN"/>
              </w:rPr>
              <w:t>(ii)</w:t>
            </w:r>
            <w:r w:rsidR="006A2DAF" w:rsidRPr="006A2DAF">
              <w:rPr>
                <w:color w:val="000000" w:themeColor="text1"/>
                <w:lang w:val="en-IN"/>
              </w:rPr>
              <w:t> Examine the environmental impact of large-scale wireless charging infrastructure for electric vehicles.</w:t>
            </w:r>
          </w:p>
        </w:tc>
        <w:tc>
          <w:tcPr>
            <w:tcW w:w="709" w:type="dxa"/>
          </w:tcPr>
          <w:p w14:paraId="0626B790" w14:textId="4E58FA99" w:rsidR="00637AD5" w:rsidRDefault="006A2DAF" w:rsidP="00B90D95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(8)</w:t>
            </w:r>
          </w:p>
          <w:p w14:paraId="165CCF3B" w14:textId="77777777" w:rsidR="00637AD5" w:rsidRDefault="00637AD5" w:rsidP="00B90D95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</w:p>
          <w:p w14:paraId="0186BB97" w14:textId="4CB84524" w:rsidR="00637AD5" w:rsidRPr="00B020F3" w:rsidRDefault="00637AD5" w:rsidP="00B90D95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  <w:r w:rsidRPr="0080773D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8</w:t>
            </w:r>
            <w:r w:rsidRPr="0080773D">
              <w:rPr>
                <w:color w:val="000000" w:themeColor="text1"/>
              </w:rPr>
              <w:t>)</w:t>
            </w:r>
          </w:p>
        </w:tc>
        <w:tc>
          <w:tcPr>
            <w:tcW w:w="708" w:type="dxa"/>
          </w:tcPr>
          <w:p w14:paraId="28D74954" w14:textId="690866F9" w:rsidR="00637AD5" w:rsidRPr="00E36832" w:rsidRDefault="00712C3E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6624DB34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3</w:t>
            </w:r>
          </w:p>
        </w:tc>
        <w:tc>
          <w:tcPr>
            <w:tcW w:w="1701" w:type="dxa"/>
          </w:tcPr>
          <w:p w14:paraId="2EFA4E5E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637AD5" w:rsidRPr="000C5068" w14:paraId="53F5E390" w14:textId="77777777" w:rsidTr="00A00A79">
        <w:tc>
          <w:tcPr>
            <w:tcW w:w="567" w:type="dxa"/>
          </w:tcPr>
          <w:p w14:paraId="52C6B5C3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15.</w:t>
            </w:r>
          </w:p>
        </w:tc>
        <w:tc>
          <w:tcPr>
            <w:tcW w:w="6521" w:type="dxa"/>
          </w:tcPr>
          <w:p w14:paraId="7FF4FDDE" w14:textId="3181FF6D" w:rsidR="00637AD5" w:rsidRPr="00B90D95" w:rsidRDefault="003A60C7" w:rsidP="006A2DAF">
            <w:pPr>
              <w:widowControl/>
              <w:jc w:val="both"/>
              <w:rPr>
                <w:noProof/>
                <w:lang w:val="en-IN"/>
              </w:rPr>
            </w:pPr>
            <w:r>
              <w:rPr>
                <w:noProof/>
                <w:lang w:val="en-IN"/>
              </w:rPr>
              <w:t>(i)</w:t>
            </w:r>
            <w:r w:rsidR="006A2DAF" w:rsidRPr="006A2DAF">
              <w:rPr>
                <w:noProof/>
                <w:lang w:val="en-IN"/>
              </w:rPr>
              <w:t> Describe how wireless power transfer can enhance the flexibility and deployment of renewable energy systems in remote locations.</w:t>
            </w:r>
            <w:r w:rsidR="006A2DAF" w:rsidRPr="006A2DAF">
              <w:rPr>
                <w:noProof/>
                <w:lang w:val="en-IN"/>
              </w:rPr>
              <w:br/>
            </w:r>
            <w:r>
              <w:rPr>
                <w:noProof/>
                <w:lang w:val="en-IN"/>
              </w:rPr>
              <w:t>(ii)</w:t>
            </w:r>
            <w:r w:rsidR="006A2DAF" w:rsidRPr="006A2DAF">
              <w:rPr>
                <w:noProof/>
                <w:lang w:val="en-IN"/>
              </w:rPr>
              <w:t> Discuss the challenges in maintaining power quality and efficiency when integrating wireless power transfer with renewable sources.</w:t>
            </w:r>
          </w:p>
        </w:tc>
        <w:tc>
          <w:tcPr>
            <w:tcW w:w="709" w:type="dxa"/>
          </w:tcPr>
          <w:p w14:paraId="74BC22FC" w14:textId="77777777" w:rsidR="00637AD5" w:rsidRDefault="00637AD5" w:rsidP="00B90D95">
            <w:pPr>
              <w:shd w:val="clear" w:color="auto" w:fill="FFFFFF" w:themeFill="background1"/>
              <w:spacing w:line="276" w:lineRule="auto"/>
              <w:jc w:val="center"/>
            </w:pPr>
            <w:r w:rsidRPr="0080773D">
              <w:t>(</w:t>
            </w:r>
            <w:r>
              <w:t>8</w:t>
            </w:r>
            <w:r w:rsidRPr="0080773D">
              <w:t>)</w:t>
            </w:r>
          </w:p>
          <w:p w14:paraId="709708C4" w14:textId="77777777" w:rsidR="00637AD5" w:rsidRDefault="00637AD5" w:rsidP="00B90D95">
            <w:pPr>
              <w:jc w:val="center"/>
            </w:pPr>
          </w:p>
          <w:p w14:paraId="6D3844B5" w14:textId="77777777" w:rsidR="00637AD5" w:rsidRPr="006404DE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</w:t>
            </w:r>
            <w:r>
              <w:t>8</w:t>
            </w:r>
            <w:r w:rsidRPr="0080773D">
              <w:t>)</w:t>
            </w:r>
          </w:p>
        </w:tc>
        <w:tc>
          <w:tcPr>
            <w:tcW w:w="708" w:type="dxa"/>
          </w:tcPr>
          <w:p w14:paraId="22B0B730" w14:textId="799B12CF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</w:t>
            </w:r>
            <w:r w:rsidR="00712C3E">
              <w:rPr>
                <w:bCs/>
              </w:rPr>
              <w:t>6</w:t>
            </w:r>
          </w:p>
        </w:tc>
        <w:tc>
          <w:tcPr>
            <w:tcW w:w="851" w:type="dxa"/>
          </w:tcPr>
          <w:p w14:paraId="70706169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</w:tcPr>
          <w:p w14:paraId="2255E318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5542BF" w:rsidRPr="000C5068" w14:paraId="25799CC6" w14:textId="77777777" w:rsidTr="00A00A79">
        <w:tc>
          <w:tcPr>
            <w:tcW w:w="567" w:type="dxa"/>
          </w:tcPr>
          <w:p w14:paraId="1B27EEF8" w14:textId="77777777" w:rsidR="005542BF" w:rsidRPr="00227494" w:rsidRDefault="005542BF" w:rsidP="005542BF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16.</w:t>
            </w:r>
          </w:p>
        </w:tc>
        <w:tc>
          <w:tcPr>
            <w:tcW w:w="6521" w:type="dxa"/>
          </w:tcPr>
          <w:p w14:paraId="1DC749E1" w14:textId="6322A310" w:rsidR="005542BF" w:rsidRPr="00B90D95" w:rsidRDefault="003A60C7" w:rsidP="00712C3E">
            <w:pPr>
              <w:widowControl/>
              <w:jc w:val="both"/>
              <w:rPr>
                <w:rFonts w:eastAsiaTheme="minorHAnsi"/>
                <w:color w:val="000000"/>
                <w:lang w:val="en-IN"/>
              </w:rPr>
            </w:pPr>
            <w:r>
              <w:rPr>
                <w:rFonts w:eastAsiaTheme="minorHAnsi"/>
                <w:color w:val="000000"/>
                <w:lang w:val="en-IN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val="en-IN"/>
              </w:rPr>
              <w:t>i</w:t>
            </w:r>
            <w:proofErr w:type="spellEnd"/>
            <w:r>
              <w:rPr>
                <w:rFonts w:eastAsiaTheme="minorHAnsi"/>
                <w:color w:val="000000"/>
                <w:lang w:val="en-IN"/>
              </w:rPr>
              <w:t>)</w:t>
            </w:r>
            <w:r w:rsidR="006A2DAF" w:rsidRPr="006A2DAF">
              <w:rPr>
                <w:rFonts w:eastAsiaTheme="minorHAnsi"/>
                <w:color w:val="000000"/>
                <w:lang w:val="en-IN"/>
              </w:rPr>
              <w:t> </w:t>
            </w:r>
            <w:r w:rsidR="00836961">
              <w:rPr>
                <w:rFonts w:eastAsiaTheme="minorHAnsi"/>
                <w:color w:val="000000"/>
                <w:lang w:val="en-IN"/>
              </w:rPr>
              <w:t xml:space="preserve">Discuss </w:t>
            </w:r>
            <w:r w:rsidR="006A2DAF" w:rsidRPr="006A2DAF">
              <w:rPr>
                <w:rFonts w:eastAsiaTheme="minorHAnsi"/>
                <w:color w:val="000000"/>
                <w:lang w:val="en-IN"/>
              </w:rPr>
              <w:t>the role of power electronics in enabling wireless power transfer for hybrid renewable energy systems.</w:t>
            </w:r>
            <w:r w:rsidR="006A2DAF" w:rsidRPr="006A2DAF">
              <w:rPr>
                <w:rFonts w:eastAsiaTheme="minorHAnsi"/>
                <w:color w:val="000000"/>
                <w:lang w:val="en-IN"/>
              </w:rPr>
              <w:br/>
            </w:r>
            <w:r>
              <w:rPr>
                <w:rFonts w:eastAsiaTheme="minorHAnsi"/>
                <w:color w:val="000000"/>
                <w:lang w:val="en-IN"/>
              </w:rPr>
              <w:t xml:space="preserve">(ii) </w:t>
            </w:r>
            <w:r w:rsidR="006A2DAF" w:rsidRPr="006A2DAF">
              <w:rPr>
                <w:rFonts w:eastAsiaTheme="minorHAnsi"/>
                <w:color w:val="000000"/>
                <w:lang w:val="en-IN"/>
              </w:rPr>
              <w:t>Evaluate the potential of wireless power transfer for off-grid renewable energy applications, such as remote sensors and microgrids</w:t>
            </w:r>
            <w:r w:rsidR="006A2DAF" w:rsidRPr="00B90D95">
              <w:rPr>
                <w:rFonts w:eastAsiaTheme="minorHAnsi"/>
                <w:color w:val="000000"/>
                <w:lang w:val="en-IN"/>
              </w:rPr>
              <w:t>.</w:t>
            </w:r>
          </w:p>
        </w:tc>
        <w:tc>
          <w:tcPr>
            <w:tcW w:w="709" w:type="dxa"/>
          </w:tcPr>
          <w:p w14:paraId="0FDD9216" w14:textId="77777777" w:rsidR="005542BF" w:rsidRDefault="006A2DAF" w:rsidP="00B90D95">
            <w:pPr>
              <w:jc w:val="center"/>
              <w:rPr>
                <w:bCs/>
              </w:rPr>
            </w:pPr>
            <w:r>
              <w:rPr>
                <w:bCs/>
              </w:rPr>
              <w:t>(8)</w:t>
            </w:r>
          </w:p>
          <w:p w14:paraId="48E022E0" w14:textId="77777777" w:rsidR="006A2DAF" w:rsidRDefault="006A2DAF" w:rsidP="00B90D95">
            <w:pPr>
              <w:jc w:val="center"/>
              <w:rPr>
                <w:bCs/>
              </w:rPr>
            </w:pPr>
          </w:p>
          <w:p w14:paraId="7BFF5350" w14:textId="4B496E94" w:rsidR="006A2DAF" w:rsidRPr="006404DE" w:rsidRDefault="006A2DAF" w:rsidP="00B90D95">
            <w:pPr>
              <w:jc w:val="center"/>
              <w:rPr>
                <w:bCs/>
                <w:color w:val="000000"/>
                <w:lang w:val="en-IN"/>
              </w:rPr>
            </w:pPr>
            <w:r>
              <w:rPr>
                <w:bCs/>
              </w:rPr>
              <w:t>(8)</w:t>
            </w:r>
          </w:p>
        </w:tc>
        <w:tc>
          <w:tcPr>
            <w:tcW w:w="708" w:type="dxa"/>
          </w:tcPr>
          <w:p w14:paraId="0D2C0D57" w14:textId="129F9223" w:rsidR="005542BF" w:rsidRPr="00E36832" w:rsidRDefault="00712C3E" w:rsidP="005542B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6E087E05" w14:textId="0C2E98E1" w:rsidR="005542BF" w:rsidRPr="00E36832" w:rsidRDefault="005542BF" w:rsidP="005542B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 xml:space="preserve">BTL </w:t>
            </w:r>
            <w:r>
              <w:rPr>
                <w:bCs/>
              </w:rPr>
              <w:t>3</w:t>
            </w:r>
          </w:p>
        </w:tc>
        <w:tc>
          <w:tcPr>
            <w:tcW w:w="1701" w:type="dxa"/>
          </w:tcPr>
          <w:p w14:paraId="56D78797" w14:textId="3B795F7C" w:rsidR="005542BF" w:rsidRPr="000C5068" w:rsidRDefault="005542BF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Applying</w:t>
            </w:r>
          </w:p>
        </w:tc>
      </w:tr>
      <w:tr w:rsidR="00637AD5" w:rsidRPr="000C5068" w14:paraId="114987A4" w14:textId="77777777" w:rsidTr="00A00A79">
        <w:tc>
          <w:tcPr>
            <w:tcW w:w="567" w:type="dxa"/>
          </w:tcPr>
          <w:p w14:paraId="45802781" w14:textId="77777777" w:rsidR="00637AD5" w:rsidRPr="00227494" w:rsidRDefault="00637AD5" w:rsidP="004D1634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17.</w:t>
            </w:r>
          </w:p>
        </w:tc>
        <w:tc>
          <w:tcPr>
            <w:tcW w:w="6521" w:type="dxa"/>
          </w:tcPr>
          <w:p w14:paraId="790FF1F9" w14:textId="3DD3F9D1" w:rsidR="00637AD5" w:rsidRPr="00024D32" w:rsidRDefault="003A60C7" w:rsidP="00C35455">
            <w:pPr>
              <w:widowControl/>
              <w:jc w:val="both"/>
              <w:rPr>
                <w:bCs/>
                <w:color w:val="000000"/>
              </w:rPr>
            </w:pPr>
            <w:r>
              <w:rPr>
                <w:rFonts w:eastAsiaTheme="minorHAnsi"/>
                <w:color w:val="000000"/>
                <w:lang w:val="en-IN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val="en-IN"/>
              </w:rPr>
              <w:t>i</w:t>
            </w:r>
            <w:proofErr w:type="spellEnd"/>
            <w:r>
              <w:rPr>
                <w:rFonts w:eastAsiaTheme="minorHAnsi"/>
                <w:color w:val="000000"/>
                <w:lang w:val="en-IN"/>
              </w:rPr>
              <w:t>)</w:t>
            </w:r>
            <w:r w:rsidR="006A2DAF" w:rsidRPr="006A2DAF">
              <w:rPr>
                <w:rFonts w:eastAsiaTheme="minorHAnsi"/>
                <w:color w:val="000000"/>
                <w:lang w:val="en-IN"/>
              </w:rPr>
              <w:t> Discuss the future prospects and barriers for large-scale adoption of wireless power transfer in renewable energy sectors.</w:t>
            </w:r>
            <w:r w:rsidR="006A2DAF" w:rsidRPr="006A2DAF">
              <w:rPr>
                <w:rFonts w:eastAsiaTheme="minorHAnsi"/>
                <w:color w:val="000000"/>
                <w:lang w:val="en-IN"/>
              </w:rPr>
              <w:br/>
            </w:r>
            <w:r>
              <w:rPr>
                <w:rFonts w:eastAsiaTheme="minorHAnsi"/>
                <w:color w:val="000000"/>
                <w:lang w:val="en-IN"/>
              </w:rPr>
              <w:t>(ii)</w:t>
            </w:r>
            <w:r w:rsidR="006A2DAF" w:rsidRPr="006A2DAF">
              <w:rPr>
                <w:rFonts w:eastAsiaTheme="minorHAnsi"/>
                <w:color w:val="000000"/>
                <w:lang w:val="en-IN"/>
              </w:rPr>
              <w:t> Examine the impact of wireless power transfer on the design and operation of distributed renewable energy networks.</w:t>
            </w:r>
          </w:p>
        </w:tc>
        <w:tc>
          <w:tcPr>
            <w:tcW w:w="709" w:type="dxa"/>
          </w:tcPr>
          <w:p w14:paraId="3CC3CC34" w14:textId="0857D00B" w:rsidR="006A2DAF" w:rsidRDefault="006A2DAF" w:rsidP="00B90D95">
            <w:pPr>
              <w:shd w:val="clear" w:color="auto" w:fill="FFFFFF" w:themeFill="background1"/>
              <w:spacing w:line="276" w:lineRule="auto"/>
              <w:jc w:val="center"/>
            </w:pPr>
            <w:r>
              <w:t>(</w:t>
            </w:r>
            <w:r w:rsidR="00836961">
              <w:t>8</w:t>
            </w:r>
            <w:r>
              <w:t>)</w:t>
            </w:r>
          </w:p>
          <w:p w14:paraId="70862EBE" w14:textId="77777777" w:rsidR="006A2DAF" w:rsidRDefault="006A2DAF" w:rsidP="00B90D95">
            <w:pPr>
              <w:shd w:val="clear" w:color="auto" w:fill="FFFFFF" w:themeFill="background1"/>
              <w:spacing w:line="276" w:lineRule="auto"/>
              <w:jc w:val="center"/>
            </w:pPr>
          </w:p>
          <w:p w14:paraId="5AB798C7" w14:textId="77777777" w:rsidR="00637AD5" w:rsidRDefault="00637AD5" w:rsidP="00B90D95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</w:t>
            </w:r>
            <w:r>
              <w:t>8</w:t>
            </w:r>
            <w:r w:rsidRPr="0080773D">
              <w:t>)</w:t>
            </w:r>
          </w:p>
        </w:tc>
        <w:tc>
          <w:tcPr>
            <w:tcW w:w="708" w:type="dxa"/>
          </w:tcPr>
          <w:p w14:paraId="506CE6D4" w14:textId="08011291" w:rsidR="00637AD5" w:rsidRPr="00E36832" w:rsidRDefault="00712C3E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</w:rPr>
              <w:t>CO6</w:t>
            </w:r>
          </w:p>
        </w:tc>
        <w:tc>
          <w:tcPr>
            <w:tcW w:w="851" w:type="dxa"/>
          </w:tcPr>
          <w:p w14:paraId="7CE0395D" w14:textId="77777777" w:rsidR="00637AD5" w:rsidRPr="00E36832" w:rsidRDefault="00637AD5" w:rsidP="004D163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0773D">
              <w:rPr>
                <w:bCs/>
              </w:rPr>
              <w:t>BTL 4</w:t>
            </w:r>
          </w:p>
        </w:tc>
        <w:tc>
          <w:tcPr>
            <w:tcW w:w="1701" w:type="dxa"/>
          </w:tcPr>
          <w:p w14:paraId="4105A9A2" w14:textId="77777777" w:rsidR="00637AD5" w:rsidRPr="000C5068" w:rsidRDefault="00637AD5" w:rsidP="000C5068">
            <w:pPr>
              <w:jc w:val="both"/>
              <w:rPr>
                <w:bCs/>
              </w:rPr>
            </w:pPr>
            <w:r w:rsidRPr="0080773D">
              <w:rPr>
                <w:bCs/>
              </w:rPr>
              <w:t>Analyzing</w:t>
            </w:r>
          </w:p>
        </w:tc>
      </w:tr>
    </w:tbl>
    <w:p w14:paraId="0DA9058C" w14:textId="77777777" w:rsidR="00637AD5" w:rsidRDefault="00637AD5" w:rsidP="002E1621"/>
    <w:sectPr w:rsidR="00637AD5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E5585" w14:textId="77777777" w:rsidR="00A23E1E" w:rsidRDefault="00A23E1E">
      <w:r>
        <w:separator/>
      </w:r>
    </w:p>
  </w:endnote>
  <w:endnote w:type="continuationSeparator" w:id="0">
    <w:p w14:paraId="57DE7A94" w14:textId="77777777" w:rsidR="00A23E1E" w:rsidRDefault="00A2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DA9C8" w14:textId="77777777" w:rsidR="00A23E1E" w:rsidRDefault="00A23E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CF0AC7" w14:textId="77777777" w:rsidR="00A23E1E" w:rsidRDefault="00A23E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3DDD510E" w14:textId="77777777" w:rsidR="00A23E1E" w:rsidRDefault="00A23E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195D9" w14:textId="77777777" w:rsidR="00A23E1E" w:rsidRDefault="00A23E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513B4" w14:textId="77777777" w:rsidR="00A23E1E" w:rsidRDefault="00A23E1E">
      <w:r>
        <w:separator/>
      </w:r>
    </w:p>
  </w:footnote>
  <w:footnote w:type="continuationSeparator" w:id="0">
    <w:p w14:paraId="5B5DE619" w14:textId="77777777" w:rsidR="00A23E1E" w:rsidRDefault="00A23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98006" w14:textId="77777777" w:rsidR="00A23E1E" w:rsidRDefault="00A23E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5E214F" w14:textId="77777777" w:rsidR="00A23E1E" w:rsidRDefault="00A23E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4F94"/>
    <w:multiLevelType w:val="multilevel"/>
    <w:tmpl w:val="63BA644C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50CBF"/>
    <w:multiLevelType w:val="hybridMultilevel"/>
    <w:tmpl w:val="6E4E375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F3680"/>
    <w:multiLevelType w:val="multilevel"/>
    <w:tmpl w:val="22C42678"/>
    <w:lvl w:ilvl="0">
      <w:start w:val="1"/>
      <w:numFmt w:val="lowerLetter"/>
      <w:lvlText w:val="(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F0D90"/>
    <w:multiLevelType w:val="multilevel"/>
    <w:tmpl w:val="165C2014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A5BAF"/>
    <w:multiLevelType w:val="multilevel"/>
    <w:tmpl w:val="13D06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BD07A1"/>
    <w:multiLevelType w:val="hybridMultilevel"/>
    <w:tmpl w:val="833860BE"/>
    <w:lvl w:ilvl="0" w:tplc="F54C0540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49B9"/>
    <w:multiLevelType w:val="multilevel"/>
    <w:tmpl w:val="FDFAF7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16AE3"/>
    <w:multiLevelType w:val="multilevel"/>
    <w:tmpl w:val="AF62B556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62C30"/>
    <w:multiLevelType w:val="multilevel"/>
    <w:tmpl w:val="D4A2D1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2C7322"/>
    <w:multiLevelType w:val="multilevel"/>
    <w:tmpl w:val="3E3E53BE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82743B"/>
    <w:multiLevelType w:val="multilevel"/>
    <w:tmpl w:val="AF2A8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BD49EA"/>
    <w:multiLevelType w:val="multilevel"/>
    <w:tmpl w:val="C52242E8"/>
    <w:lvl w:ilvl="0">
      <w:start w:val="1"/>
      <w:numFmt w:val="lowerRoman"/>
      <w:lvlText w:val="(%1)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37692"/>
    <w:multiLevelType w:val="multilevel"/>
    <w:tmpl w:val="1B8AC8C8"/>
    <w:lvl w:ilvl="0">
      <w:start w:val="1"/>
      <w:numFmt w:val="lowerRoman"/>
      <w:lvlText w:val="(%1)"/>
      <w:lvlJc w:val="left"/>
      <w:pPr>
        <w:ind w:left="1080" w:hanging="72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9E7F3B"/>
    <w:multiLevelType w:val="multilevel"/>
    <w:tmpl w:val="AE1A85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575B7F"/>
    <w:multiLevelType w:val="multilevel"/>
    <w:tmpl w:val="B8A88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4E1B69"/>
    <w:multiLevelType w:val="multilevel"/>
    <w:tmpl w:val="68DA03FC"/>
    <w:lvl w:ilvl="0">
      <w:start w:val="1"/>
      <w:numFmt w:val="lowerRoman"/>
      <w:lvlText w:val="(%1)"/>
      <w:lvlJc w:val="left"/>
      <w:pPr>
        <w:ind w:left="765" w:hanging="72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6">
    <w:nsid w:val="52303554"/>
    <w:multiLevelType w:val="multilevel"/>
    <w:tmpl w:val="448050F2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DC49C1"/>
    <w:multiLevelType w:val="multilevel"/>
    <w:tmpl w:val="677A4A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985FDE"/>
    <w:multiLevelType w:val="multilevel"/>
    <w:tmpl w:val="3C7CF0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2A6EA1"/>
    <w:multiLevelType w:val="multilevel"/>
    <w:tmpl w:val="B0F4F816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AD1CD6"/>
    <w:multiLevelType w:val="multilevel"/>
    <w:tmpl w:val="DB525A7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9E2511"/>
    <w:multiLevelType w:val="multilevel"/>
    <w:tmpl w:val="899493D2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222AAA"/>
    <w:multiLevelType w:val="multilevel"/>
    <w:tmpl w:val="EC24C3E8"/>
    <w:lvl w:ilvl="0">
      <w:start w:val="1"/>
      <w:numFmt w:val="lowerLetter"/>
      <w:lvlText w:val="(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2A4E35"/>
    <w:multiLevelType w:val="multilevel"/>
    <w:tmpl w:val="2028F608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CF1799"/>
    <w:multiLevelType w:val="multilevel"/>
    <w:tmpl w:val="FBE8A78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0"/>
  </w:num>
  <w:num w:numId="3">
    <w:abstractNumId w:val="22"/>
  </w:num>
  <w:num w:numId="4">
    <w:abstractNumId w:val="12"/>
  </w:num>
  <w:num w:numId="5">
    <w:abstractNumId w:val="3"/>
  </w:num>
  <w:num w:numId="6">
    <w:abstractNumId w:val="0"/>
  </w:num>
  <w:num w:numId="7">
    <w:abstractNumId w:val="19"/>
  </w:num>
  <w:num w:numId="8">
    <w:abstractNumId w:val="2"/>
  </w:num>
  <w:num w:numId="9">
    <w:abstractNumId w:val="7"/>
  </w:num>
  <w:num w:numId="10">
    <w:abstractNumId w:val="16"/>
  </w:num>
  <w:num w:numId="11">
    <w:abstractNumId w:val="1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1"/>
  </w:num>
  <w:num w:numId="16">
    <w:abstractNumId w:val="21"/>
  </w:num>
  <w:num w:numId="17">
    <w:abstractNumId w:val="10"/>
  </w:num>
  <w:num w:numId="18">
    <w:abstractNumId w:val="14"/>
  </w:num>
  <w:num w:numId="19">
    <w:abstractNumId w:val="4"/>
  </w:num>
  <w:num w:numId="20">
    <w:abstractNumId w:val="13"/>
  </w:num>
  <w:num w:numId="21">
    <w:abstractNumId w:val="8"/>
  </w:num>
  <w:num w:numId="22">
    <w:abstractNumId w:val="17"/>
  </w:num>
  <w:num w:numId="23">
    <w:abstractNumId w:val="6"/>
  </w:num>
  <w:num w:numId="24">
    <w:abstractNumId w:val="24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81A"/>
    <w:rsid w:val="000211FE"/>
    <w:rsid w:val="000801CC"/>
    <w:rsid w:val="000C5068"/>
    <w:rsid w:val="00130B2B"/>
    <w:rsid w:val="0013447C"/>
    <w:rsid w:val="00140632"/>
    <w:rsid w:val="00150DDD"/>
    <w:rsid w:val="0016111D"/>
    <w:rsid w:val="0016555E"/>
    <w:rsid w:val="00170CA1"/>
    <w:rsid w:val="00183AE2"/>
    <w:rsid w:val="0019185C"/>
    <w:rsid w:val="001D133F"/>
    <w:rsid w:val="001D1D87"/>
    <w:rsid w:val="001E79EE"/>
    <w:rsid w:val="00200A56"/>
    <w:rsid w:val="002073A4"/>
    <w:rsid w:val="00213552"/>
    <w:rsid w:val="002148A0"/>
    <w:rsid w:val="00240F7C"/>
    <w:rsid w:val="00273944"/>
    <w:rsid w:val="002A02AD"/>
    <w:rsid w:val="002A1562"/>
    <w:rsid w:val="002A437E"/>
    <w:rsid w:val="002A439B"/>
    <w:rsid w:val="002A6880"/>
    <w:rsid w:val="002B28B5"/>
    <w:rsid w:val="002B7668"/>
    <w:rsid w:val="002C63E8"/>
    <w:rsid w:val="002D48D1"/>
    <w:rsid w:val="002E067E"/>
    <w:rsid w:val="002E1621"/>
    <w:rsid w:val="002F0BD5"/>
    <w:rsid w:val="00324EF7"/>
    <w:rsid w:val="00344BB9"/>
    <w:rsid w:val="00365FA1"/>
    <w:rsid w:val="003A60C7"/>
    <w:rsid w:val="003C7F7A"/>
    <w:rsid w:val="003D3D49"/>
    <w:rsid w:val="003E3870"/>
    <w:rsid w:val="004131D9"/>
    <w:rsid w:val="00415C93"/>
    <w:rsid w:val="004164C7"/>
    <w:rsid w:val="00441D47"/>
    <w:rsid w:val="00461586"/>
    <w:rsid w:val="0046269E"/>
    <w:rsid w:val="00475D1D"/>
    <w:rsid w:val="00486490"/>
    <w:rsid w:val="0049515A"/>
    <w:rsid w:val="00496475"/>
    <w:rsid w:val="004B1DF8"/>
    <w:rsid w:val="004B2F8A"/>
    <w:rsid w:val="004B7C7F"/>
    <w:rsid w:val="004C1F85"/>
    <w:rsid w:val="004D1634"/>
    <w:rsid w:val="00513305"/>
    <w:rsid w:val="00526CFF"/>
    <w:rsid w:val="00526D0A"/>
    <w:rsid w:val="00530075"/>
    <w:rsid w:val="00532D40"/>
    <w:rsid w:val="005542BF"/>
    <w:rsid w:val="00566D14"/>
    <w:rsid w:val="00572AEE"/>
    <w:rsid w:val="005A1146"/>
    <w:rsid w:val="005A50C2"/>
    <w:rsid w:val="005A7DA1"/>
    <w:rsid w:val="005B627B"/>
    <w:rsid w:val="005C0E71"/>
    <w:rsid w:val="005E0506"/>
    <w:rsid w:val="005E158A"/>
    <w:rsid w:val="005E51D9"/>
    <w:rsid w:val="005F40DA"/>
    <w:rsid w:val="0061395B"/>
    <w:rsid w:val="00631715"/>
    <w:rsid w:val="00637AD5"/>
    <w:rsid w:val="0065429C"/>
    <w:rsid w:val="006815F0"/>
    <w:rsid w:val="00682CA0"/>
    <w:rsid w:val="006A2DAF"/>
    <w:rsid w:val="006B3A32"/>
    <w:rsid w:val="006C1F5A"/>
    <w:rsid w:val="006C63FC"/>
    <w:rsid w:val="006D11AA"/>
    <w:rsid w:val="006D48F3"/>
    <w:rsid w:val="006D616B"/>
    <w:rsid w:val="00712C3E"/>
    <w:rsid w:val="00732173"/>
    <w:rsid w:val="007324A6"/>
    <w:rsid w:val="007401E9"/>
    <w:rsid w:val="0074074A"/>
    <w:rsid w:val="00740FD3"/>
    <w:rsid w:val="007721E6"/>
    <w:rsid w:val="00797AA7"/>
    <w:rsid w:val="007A47FC"/>
    <w:rsid w:val="007C59F7"/>
    <w:rsid w:val="007D44B2"/>
    <w:rsid w:val="007E7E13"/>
    <w:rsid w:val="008014E7"/>
    <w:rsid w:val="008062D0"/>
    <w:rsid w:val="008126BF"/>
    <w:rsid w:val="00823E3A"/>
    <w:rsid w:val="00830232"/>
    <w:rsid w:val="00836961"/>
    <w:rsid w:val="00860FBC"/>
    <w:rsid w:val="008626E8"/>
    <w:rsid w:val="008627D3"/>
    <w:rsid w:val="00863227"/>
    <w:rsid w:val="008723EB"/>
    <w:rsid w:val="008869DF"/>
    <w:rsid w:val="008D581A"/>
    <w:rsid w:val="008E3507"/>
    <w:rsid w:val="008F70F8"/>
    <w:rsid w:val="00920728"/>
    <w:rsid w:val="009304AA"/>
    <w:rsid w:val="00950AB5"/>
    <w:rsid w:val="009633B8"/>
    <w:rsid w:val="009745BD"/>
    <w:rsid w:val="009A7D9C"/>
    <w:rsid w:val="009B0B17"/>
    <w:rsid w:val="009B5B8A"/>
    <w:rsid w:val="009D025D"/>
    <w:rsid w:val="009D2E8D"/>
    <w:rsid w:val="009D7119"/>
    <w:rsid w:val="009E57D3"/>
    <w:rsid w:val="00A00A79"/>
    <w:rsid w:val="00A10D54"/>
    <w:rsid w:val="00A23E1E"/>
    <w:rsid w:val="00A263E6"/>
    <w:rsid w:val="00A61514"/>
    <w:rsid w:val="00A655A1"/>
    <w:rsid w:val="00A72D72"/>
    <w:rsid w:val="00A92490"/>
    <w:rsid w:val="00A95170"/>
    <w:rsid w:val="00AA56F7"/>
    <w:rsid w:val="00AC286C"/>
    <w:rsid w:val="00AD0B49"/>
    <w:rsid w:val="00AD1DD7"/>
    <w:rsid w:val="00AD7A87"/>
    <w:rsid w:val="00AF1ADE"/>
    <w:rsid w:val="00B2145D"/>
    <w:rsid w:val="00B62EF2"/>
    <w:rsid w:val="00B6484E"/>
    <w:rsid w:val="00B90D95"/>
    <w:rsid w:val="00B94345"/>
    <w:rsid w:val="00BB1AC9"/>
    <w:rsid w:val="00C0140F"/>
    <w:rsid w:val="00C27F0D"/>
    <w:rsid w:val="00C35455"/>
    <w:rsid w:val="00C41310"/>
    <w:rsid w:val="00C42C3B"/>
    <w:rsid w:val="00C64120"/>
    <w:rsid w:val="00C81349"/>
    <w:rsid w:val="00C86901"/>
    <w:rsid w:val="00C91F5F"/>
    <w:rsid w:val="00CA7FAA"/>
    <w:rsid w:val="00CC359F"/>
    <w:rsid w:val="00CD7818"/>
    <w:rsid w:val="00CE0C6B"/>
    <w:rsid w:val="00CE2893"/>
    <w:rsid w:val="00D37575"/>
    <w:rsid w:val="00D4726E"/>
    <w:rsid w:val="00D6286B"/>
    <w:rsid w:val="00D71FE4"/>
    <w:rsid w:val="00D75D6B"/>
    <w:rsid w:val="00D7691C"/>
    <w:rsid w:val="00DA314B"/>
    <w:rsid w:val="00DB66B2"/>
    <w:rsid w:val="00DC453C"/>
    <w:rsid w:val="00DC4D71"/>
    <w:rsid w:val="00DE4E74"/>
    <w:rsid w:val="00DF7051"/>
    <w:rsid w:val="00E3146C"/>
    <w:rsid w:val="00E56958"/>
    <w:rsid w:val="00E70010"/>
    <w:rsid w:val="00E7088A"/>
    <w:rsid w:val="00E91C97"/>
    <w:rsid w:val="00EA24F8"/>
    <w:rsid w:val="00EA2AAA"/>
    <w:rsid w:val="00EA3A04"/>
    <w:rsid w:val="00EB0AC4"/>
    <w:rsid w:val="00EB301A"/>
    <w:rsid w:val="00EC3BC8"/>
    <w:rsid w:val="00ED41EE"/>
    <w:rsid w:val="00EE1566"/>
    <w:rsid w:val="00EE16E8"/>
    <w:rsid w:val="00F00FE6"/>
    <w:rsid w:val="00F10B26"/>
    <w:rsid w:val="00F4160A"/>
    <w:rsid w:val="00F60F43"/>
    <w:rsid w:val="00F85BD9"/>
    <w:rsid w:val="00FD1976"/>
    <w:rsid w:val="00FE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BCFA26"/>
  <w15:docId w15:val="{8773776B-0FB2-4215-99E3-1CE86CA6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/>
      <w:spacing w:before="240" w:line="259" w:lineRule="auto"/>
      <w:outlineLvl w:val="0"/>
    </w:pPr>
    <w:rPr>
      <w:rFonts w:ascii="Calibri" w:eastAsia="Calibri" w:hAnsi="Calibri" w:cs="Calibri"/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D375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1D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1D47"/>
  </w:style>
  <w:style w:type="paragraph" w:styleId="BodyText">
    <w:name w:val="Body Text"/>
    <w:basedOn w:val="Normal"/>
    <w:link w:val="BodyTextChar"/>
    <w:uiPriority w:val="1"/>
    <w:qFormat/>
    <w:rsid w:val="00637AD5"/>
    <w:pPr>
      <w:autoSpaceDE w:val="0"/>
      <w:autoSpaceDN w:val="0"/>
    </w:pPr>
    <w:rPr>
      <w:rFonts w:ascii="Garamond" w:eastAsia="Garamond" w:hAnsi="Garamond" w:cs="Garamond"/>
      <w:b/>
      <w:bCs/>
      <w:sz w:val="28"/>
      <w:szCs w:val="28"/>
      <w:lang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37AD5"/>
    <w:rPr>
      <w:rFonts w:ascii="Garamond" w:eastAsia="Garamond" w:hAnsi="Garamond" w:cs="Garamond"/>
      <w:b/>
      <w:bCs/>
      <w:sz w:val="28"/>
      <w:szCs w:val="28"/>
      <w:lang w:eastAsia="en-US" w:bidi="en-US"/>
    </w:rPr>
  </w:style>
  <w:style w:type="character" w:styleId="Strong">
    <w:name w:val="Strong"/>
    <w:basedOn w:val="DefaultParagraphFont"/>
    <w:uiPriority w:val="22"/>
    <w:qFormat/>
    <w:rsid w:val="00A61514"/>
    <w:rPr>
      <w:b/>
      <w:bCs/>
    </w:rPr>
  </w:style>
  <w:style w:type="character" w:styleId="Emphasis">
    <w:name w:val="Emphasis"/>
    <w:basedOn w:val="DefaultParagraphFont"/>
    <w:uiPriority w:val="20"/>
    <w:qFormat/>
    <w:rsid w:val="00C42C3B"/>
    <w:rPr>
      <w:i/>
      <w:iCs/>
    </w:rPr>
  </w:style>
  <w:style w:type="character" w:styleId="Hyperlink">
    <w:name w:val="Hyperlink"/>
    <w:basedOn w:val="DefaultParagraphFont"/>
    <w:uiPriority w:val="99"/>
    <w:unhideWhenUsed/>
    <w:rsid w:val="006A2D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2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D6117-8DF1-4059-A02B-9DA789F41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14</Pages>
  <Words>4798</Words>
  <Characters>25960</Characters>
  <Application>Microsoft Office Word</Application>
  <DocSecurity>0</DocSecurity>
  <Lines>216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Arthi Vadivel</dc:creator>
  <cp:lastModifiedBy>Student</cp:lastModifiedBy>
  <cp:revision>140</cp:revision>
  <dcterms:created xsi:type="dcterms:W3CDTF">2024-07-12T08:21:00Z</dcterms:created>
  <dcterms:modified xsi:type="dcterms:W3CDTF">2026-06-23T10:01:00Z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a80f1ef1-0226-4000-9bb5-83bf4eabb556</vt:lpwstr>
  </property>
</Properties>
</file>